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6425" w14:textId="77777777" w:rsidR="003A6134" w:rsidRPr="009A5093" w:rsidRDefault="003A6134" w:rsidP="003A6134">
      <w:pPr>
        <w:jc w:val="center"/>
        <w:rPr>
          <w:rFonts w:cstheme="minorHAnsi"/>
          <w:b/>
          <w:bCs/>
          <w:sz w:val="72"/>
          <w:szCs w:val="72"/>
        </w:rPr>
      </w:pPr>
      <w:r w:rsidRPr="009A5093">
        <w:rPr>
          <w:rFonts w:cstheme="minorHAnsi"/>
          <w:b/>
          <w:bCs/>
          <w:sz w:val="72"/>
          <w:szCs w:val="72"/>
        </w:rPr>
        <w:t>St. John the Baptist Primary School</w:t>
      </w:r>
    </w:p>
    <w:p w14:paraId="6A2FCA10" w14:textId="77777777" w:rsidR="003A6134" w:rsidRDefault="003A6134" w:rsidP="003A6134">
      <w:pPr>
        <w:jc w:val="center"/>
        <w:rPr>
          <w:rFonts w:cstheme="minorHAnsi"/>
          <w:b/>
          <w:bCs/>
          <w:sz w:val="72"/>
          <w:szCs w:val="72"/>
        </w:rPr>
      </w:pPr>
      <w:proofErr w:type="spellStart"/>
      <w:r w:rsidRPr="009A5093">
        <w:rPr>
          <w:rFonts w:cstheme="minorHAnsi"/>
          <w:b/>
          <w:bCs/>
          <w:sz w:val="72"/>
          <w:szCs w:val="72"/>
        </w:rPr>
        <w:t>Bunscoil</w:t>
      </w:r>
      <w:proofErr w:type="spellEnd"/>
      <w:r w:rsidRPr="009A5093">
        <w:rPr>
          <w:rFonts w:cstheme="minorHAnsi"/>
          <w:b/>
          <w:bCs/>
          <w:sz w:val="72"/>
          <w:szCs w:val="72"/>
        </w:rPr>
        <w:t xml:space="preserve"> Eoin </w:t>
      </w:r>
      <w:proofErr w:type="spellStart"/>
      <w:r w:rsidRPr="009A5093">
        <w:rPr>
          <w:rFonts w:cstheme="minorHAnsi"/>
          <w:b/>
          <w:bCs/>
          <w:sz w:val="72"/>
          <w:szCs w:val="72"/>
        </w:rPr>
        <w:t>Baiste</w:t>
      </w:r>
      <w:proofErr w:type="spellEnd"/>
    </w:p>
    <w:p w14:paraId="4667B3DC" w14:textId="77777777" w:rsidR="003A6134" w:rsidRDefault="003A6134" w:rsidP="003A6134">
      <w:pPr>
        <w:jc w:val="center"/>
        <w:rPr>
          <w:rFonts w:cstheme="minorHAnsi"/>
          <w:b/>
          <w:bCs/>
          <w:sz w:val="72"/>
          <w:szCs w:val="72"/>
        </w:rPr>
      </w:pPr>
      <w:r>
        <w:rPr>
          <w:noProof/>
          <w:lang w:eastAsia="en-GB"/>
        </w:rPr>
        <w:drawing>
          <wp:inline distT="0" distB="0" distL="0" distR="0" wp14:anchorId="1E1A1436" wp14:editId="69861649">
            <wp:extent cx="2505075" cy="2562225"/>
            <wp:effectExtent l="0" t="0" r="9525" b="9525"/>
            <wp:docPr id="15" name="Picture 15" descr="cid:f_k1g97ghx0"/>
            <wp:cNvGraphicFramePr/>
            <a:graphic xmlns:a="http://schemas.openxmlformats.org/drawingml/2006/main">
              <a:graphicData uri="http://schemas.openxmlformats.org/drawingml/2006/picture">
                <pic:pic xmlns:pic="http://schemas.openxmlformats.org/drawingml/2006/picture">
                  <pic:nvPicPr>
                    <pic:cNvPr id="15" name="Picture 15" descr="cid:f_k1g97ghx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05075" cy="2562225"/>
                    </a:xfrm>
                    <a:prstGeom prst="rect">
                      <a:avLst/>
                    </a:prstGeom>
                    <a:noFill/>
                    <a:ln>
                      <a:noFill/>
                    </a:ln>
                  </pic:spPr>
                </pic:pic>
              </a:graphicData>
            </a:graphic>
          </wp:inline>
        </w:drawing>
      </w:r>
    </w:p>
    <w:p w14:paraId="136BD5EB" w14:textId="77777777" w:rsidR="003A6134" w:rsidRPr="004E2507" w:rsidRDefault="003A6134" w:rsidP="003A6134">
      <w:pPr>
        <w:jc w:val="center"/>
      </w:pPr>
      <w:r>
        <w:rPr>
          <w:rFonts w:cstheme="minorHAnsi"/>
          <w:b/>
          <w:bCs/>
          <w:sz w:val="72"/>
          <w:szCs w:val="72"/>
        </w:rPr>
        <w:t xml:space="preserve"> Complaints Procedures</w:t>
      </w:r>
    </w:p>
    <w:p w14:paraId="2AFA476D" w14:textId="77777777" w:rsidR="003A6134" w:rsidRDefault="003A6134" w:rsidP="003A6134">
      <w:r>
        <w:t xml:space="preserve"> </w:t>
      </w:r>
    </w:p>
    <w:p w14:paraId="5E92FD22" w14:textId="77777777" w:rsidR="003A6134" w:rsidRDefault="003A6134" w:rsidP="003A6134">
      <w:r>
        <w:t xml:space="preserve"> </w:t>
      </w:r>
    </w:p>
    <w:p w14:paraId="4805E7B4" w14:textId="77777777" w:rsidR="003A6134" w:rsidRDefault="003A6134" w:rsidP="003A6134"/>
    <w:p w14:paraId="2596C2E1" w14:textId="76220DCC" w:rsidR="003A6134" w:rsidRDefault="003A6134" w:rsidP="003A6134">
      <w:r>
        <w:t xml:space="preserve"> </w:t>
      </w:r>
    </w:p>
    <w:p w14:paraId="23BEE717" w14:textId="77777777" w:rsidR="003A6134" w:rsidRDefault="003A6134" w:rsidP="003A6134">
      <w:r>
        <w:t xml:space="preserve"> </w:t>
      </w:r>
    </w:p>
    <w:p w14:paraId="6DB41D6B" w14:textId="77777777" w:rsidR="003A6134" w:rsidRDefault="003A6134" w:rsidP="003A6134">
      <w:r>
        <w:t xml:space="preserve">         </w:t>
      </w:r>
    </w:p>
    <w:p w14:paraId="31D97753" w14:textId="77777777" w:rsidR="003A6134" w:rsidRDefault="003A6134" w:rsidP="003A6134"/>
    <w:p w14:paraId="7EC382E4" w14:textId="77777777" w:rsidR="003A6134" w:rsidRDefault="003A6134" w:rsidP="003A6134"/>
    <w:p w14:paraId="2D815991" w14:textId="77777777" w:rsidR="003A6134" w:rsidRDefault="003A6134" w:rsidP="003A6134"/>
    <w:p w14:paraId="5655E984" w14:textId="77777777" w:rsidR="003A6134" w:rsidRDefault="003A6134" w:rsidP="003A6134">
      <w:pPr>
        <w:pStyle w:val="Body1"/>
        <w:jc w:val="both"/>
      </w:pPr>
    </w:p>
    <w:p w14:paraId="38EC3EA0" w14:textId="77777777" w:rsidR="003A6134" w:rsidRDefault="003A6134" w:rsidP="003A6134">
      <w:pPr>
        <w:pStyle w:val="Body1"/>
        <w:jc w:val="both"/>
      </w:pPr>
    </w:p>
    <w:p w14:paraId="5A2B5983" w14:textId="77777777" w:rsidR="003A6134" w:rsidRDefault="003A6134" w:rsidP="003A6134">
      <w:pPr>
        <w:pStyle w:val="Body1"/>
        <w:jc w:val="both"/>
      </w:pPr>
    </w:p>
    <w:p w14:paraId="4C15EB2E" w14:textId="77777777" w:rsidR="003A6134" w:rsidRDefault="003A6134" w:rsidP="003A6134">
      <w:pPr>
        <w:pStyle w:val="Body1"/>
        <w:jc w:val="both"/>
      </w:pPr>
    </w:p>
    <w:p w14:paraId="7FEC0F76" w14:textId="77777777" w:rsidR="003A6134" w:rsidRDefault="003A6134" w:rsidP="003A6134">
      <w:pPr>
        <w:pStyle w:val="Body1"/>
        <w:jc w:val="center"/>
      </w:pPr>
    </w:p>
    <w:p w14:paraId="65EFE27F" w14:textId="77777777" w:rsidR="003A6134" w:rsidRPr="003A6134" w:rsidRDefault="003A6134" w:rsidP="003A6134">
      <w:pPr>
        <w:widowControl w:val="0"/>
        <w:numPr>
          <w:ilvl w:val="0"/>
          <w:numId w:val="1"/>
        </w:numPr>
        <w:suppressAutoHyphens/>
        <w:overflowPunct w:val="0"/>
        <w:autoSpaceDE w:val="0"/>
        <w:autoSpaceDN w:val="0"/>
        <w:spacing w:after="200" w:line="276" w:lineRule="auto"/>
        <w:contextualSpacing/>
        <w:jc w:val="both"/>
        <w:textAlignment w:val="baseline"/>
        <w:rPr>
          <w:rFonts w:ascii="Calibri" w:eastAsia="Times New Roman" w:hAnsi="Calibri" w:cs="Calibri"/>
          <w:i/>
          <w:sz w:val="24"/>
        </w:rPr>
      </w:pPr>
      <w:r w:rsidRPr="003A6134">
        <w:rPr>
          <w:rFonts w:ascii="Calibri" w:eastAsia="Calibri" w:hAnsi="Calibri" w:cs="Calibri"/>
          <w:b/>
          <w:sz w:val="24"/>
        </w:rPr>
        <w:lastRenderedPageBreak/>
        <w:t xml:space="preserve">Introduction </w:t>
      </w:r>
    </w:p>
    <w:p w14:paraId="3ED11A3F" w14:textId="77777777" w:rsidR="003A6134" w:rsidRPr="003A6134" w:rsidRDefault="003A6134" w:rsidP="003A6134">
      <w:pPr>
        <w:spacing w:after="200" w:line="276" w:lineRule="auto"/>
        <w:jc w:val="both"/>
        <w:rPr>
          <w:rFonts w:ascii="Calibri" w:eastAsia="Calibri" w:hAnsi="Calibri" w:cs="Calibri"/>
          <w:i/>
        </w:rPr>
      </w:pPr>
      <w:r w:rsidRPr="003A6134">
        <w:rPr>
          <w:rFonts w:ascii="Calibri" w:eastAsia="Times New Roman" w:hAnsi="Calibri" w:cs="Calibri"/>
          <w:i/>
        </w:rPr>
        <w:t>We hope that issues can be addressed by talking to the relevant staff.  Open communication and regular engagement between the school, parents/carers and other stakeholders is vital to nurturing positive relationships within the whole school community.</w:t>
      </w:r>
    </w:p>
    <w:p w14:paraId="2CA36E75" w14:textId="14D14850" w:rsidR="003A6134" w:rsidRPr="003A6134" w:rsidRDefault="003A6134" w:rsidP="003A6134">
      <w:pPr>
        <w:pStyle w:val="ListParagraph"/>
        <w:numPr>
          <w:ilvl w:val="1"/>
          <w:numId w:val="1"/>
        </w:numPr>
        <w:rPr>
          <w:b/>
          <w:bCs/>
          <w:sz w:val="24"/>
          <w:szCs w:val="24"/>
          <w:lang w:val="en-US"/>
        </w:rPr>
      </w:pPr>
      <w:r w:rsidRPr="003A6134">
        <w:rPr>
          <w:rFonts w:ascii="Calibri" w:hAnsi="Calibri" w:cs="Calibri"/>
          <w:b/>
          <w:bCs/>
          <w:sz w:val="24"/>
          <w:szCs w:val="24"/>
          <w:lang w:val="en-US"/>
        </w:rPr>
        <w:t>School</w:t>
      </w:r>
      <w:r w:rsidRPr="003A6134">
        <w:rPr>
          <w:b/>
          <w:bCs/>
          <w:sz w:val="24"/>
          <w:szCs w:val="24"/>
          <w:lang w:val="en-US"/>
        </w:rPr>
        <w:t xml:space="preserve"> Information</w:t>
      </w:r>
    </w:p>
    <w:p w14:paraId="6FB35EDF" w14:textId="503C9FB9" w:rsidR="003A6134" w:rsidRPr="00B65300" w:rsidRDefault="003A6134" w:rsidP="003A6134">
      <w:pPr>
        <w:rPr>
          <w:rFonts w:cstheme="minorHAnsi"/>
          <w:sz w:val="24"/>
          <w:szCs w:val="24"/>
          <w:lang w:val="en-US"/>
        </w:rPr>
      </w:pPr>
      <w:r w:rsidRPr="00B65300">
        <w:rPr>
          <w:rFonts w:cstheme="minorHAnsi"/>
          <w:sz w:val="24"/>
          <w:szCs w:val="24"/>
          <w:lang w:val="en-US"/>
        </w:rPr>
        <w:t xml:space="preserve">It is our mission at St. John the Baptist P.S. to serve our community and enhance its social and educational well-being through the provision of a warm, caring, secure and effective Catholic school. </w:t>
      </w:r>
      <w:r w:rsidRPr="003A6134">
        <w:rPr>
          <w:rFonts w:cstheme="minorHAnsi"/>
          <w:sz w:val="24"/>
          <w:szCs w:val="24"/>
          <w:lang w:val="en-US"/>
        </w:rPr>
        <w:t xml:space="preserve">We believe this will enable our children to </w:t>
      </w:r>
      <w:proofErr w:type="spellStart"/>
      <w:r w:rsidRPr="003A6134">
        <w:rPr>
          <w:rFonts w:cstheme="minorHAnsi"/>
          <w:sz w:val="24"/>
          <w:szCs w:val="24"/>
          <w:lang w:val="en-US"/>
        </w:rPr>
        <w:t>maximise</w:t>
      </w:r>
      <w:proofErr w:type="spellEnd"/>
      <w:r w:rsidRPr="003A6134">
        <w:rPr>
          <w:rFonts w:cstheme="minorHAnsi"/>
          <w:sz w:val="24"/>
          <w:szCs w:val="24"/>
          <w:lang w:val="en-US"/>
        </w:rPr>
        <w:t xml:space="preserve"> their individual potential for academic, spiritual, </w:t>
      </w:r>
      <w:proofErr w:type="gramStart"/>
      <w:r w:rsidRPr="003A6134">
        <w:rPr>
          <w:rFonts w:cstheme="minorHAnsi"/>
          <w:sz w:val="24"/>
          <w:szCs w:val="24"/>
          <w:lang w:val="en-US"/>
        </w:rPr>
        <w:t>personal</w:t>
      </w:r>
      <w:proofErr w:type="gramEnd"/>
      <w:r w:rsidRPr="003A6134">
        <w:rPr>
          <w:rFonts w:cstheme="minorHAnsi"/>
          <w:sz w:val="24"/>
          <w:szCs w:val="24"/>
          <w:lang w:val="en-US"/>
        </w:rPr>
        <w:t xml:space="preserve"> and social development and help prepare them for the opportunities, responsibilities and experiences of adult life.</w:t>
      </w:r>
    </w:p>
    <w:p w14:paraId="40C86F26" w14:textId="645CD0B5" w:rsidR="003A6134" w:rsidRDefault="003A6134" w:rsidP="003A6134">
      <w:pPr>
        <w:rPr>
          <w:lang w:val="en-US"/>
        </w:rPr>
      </w:pPr>
    </w:p>
    <w:p w14:paraId="57BF89AB" w14:textId="679C6477" w:rsidR="003A6134" w:rsidRDefault="003A6134" w:rsidP="003A6134">
      <w:pPr>
        <w:pStyle w:val="ListParagraph"/>
        <w:numPr>
          <w:ilvl w:val="0"/>
          <w:numId w:val="1"/>
        </w:numPr>
        <w:rPr>
          <w:rFonts w:ascii="Calibri" w:hAnsi="Calibri" w:cs="Calibri"/>
          <w:b/>
          <w:bCs/>
          <w:sz w:val="24"/>
          <w:szCs w:val="24"/>
          <w:lang w:val="en-US"/>
        </w:rPr>
      </w:pPr>
      <w:r w:rsidRPr="003A6134">
        <w:rPr>
          <w:rFonts w:ascii="Calibri" w:hAnsi="Calibri" w:cs="Calibri"/>
          <w:b/>
          <w:bCs/>
          <w:sz w:val="24"/>
          <w:szCs w:val="24"/>
          <w:lang w:val="en-US"/>
        </w:rPr>
        <w:t>Aims and objectives</w:t>
      </w:r>
    </w:p>
    <w:p w14:paraId="75C71606" w14:textId="588ACAF6" w:rsidR="003A6134" w:rsidRDefault="00B65300" w:rsidP="003A6134">
      <w:pPr>
        <w:rPr>
          <w:rFonts w:ascii="Calibri" w:hAnsi="Calibri" w:cs="Calibri"/>
          <w:sz w:val="24"/>
          <w:szCs w:val="24"/>
          <w:lang w:val="en-US"/>
        </w:rPr>
      </w:pPr>
      <w:r w:rsidRPr="00B65300">
        <w:rPr>
          <w:rFonts w:ascii="Calibri" w:hAnsi="Calibri" w:cs="Calibri"/>
          <w:sz w:val="24"/>
          <w:szCs w:val="24"/>
          <w:lang w:val="en-US"/>
        </w:rPr>
        <w:t>We at St. John the Baptist Primary School</w:t>
      </w:r>
      <w:r>
        <w:rPr>
          <w:rFonts w:ascii="Calibri" w:hAnsi="Calibri" w:cs="Calibri"/>
          <w:sz w:val="24"/>
          <w:szCs w:val="24"/>
          <w:lang w:val="en-US"/>
        </w:rPr>
        <w:t xml:space="preserve"> take complaints seriously. We have the best interests of all our pupils and their families at the </w:t>
      </w:r>
      <w:proofErr w:type="spellStart"/>
      <w:r>
        <w:rPr>
          <w:rFonts w:ascii="Calibri" w:hAnsi="Calibri" w:cs="Calibri"/>
          <w:sz w:val="24"/>
          <w:szCs w:val="24"/>
          <w:lang w:val="en-US"/>
        </w:rPr>
        <w:t>centre</w:t>
      </w:r>
      <w:proofErr w:type="spellEnd"/>
      <w:r>
        <w:rPr>
          <w:rFonts w:ascii="Calibri" w:hAnsi="Calibri" w:cs="Calibri"/>
          <w:sz w:val="24"/>
          <w:szCs w:val="24"/>
          <w:lang w:val="en-US"/>
        </w:rPr>
        <w:t xml:space="preserve"> of all we do. We encourage anyone with a worry to speak to us as soon as possible. If issues are dealt with at an early stage, then they are more likely to be resolved leaving no unnecessary dissatisfaction.</w:t>
      </w:r>
    </w:p>
    <w:p w14:paraId="5F991888" w14:textId="540D90EA" w:rsidR="00B65300" w:rsidRDefault="00B65300" w:rsidP="003A6134">
      <w:pPr>
        <w:rPr>
          <w:rFonts w:ascii="Calibri" w:hAnsi="Calibri" w:cs="Calibri"/>
          <w:sz w:val="24"/>
          <w:szCs w:val="24"/>
          <w:lang w:val="en-US"/>
        </w:rPr>
      </w:pPr>
      <w:r>
        <w:rPr>
          <w:rFonts w:ascii="Calibri" w:hAnsi="Calibri" w:cs="Calibri"/>
          <w:sz w:val="24"/>
          <w:szCs w:val="24"/>
          <w:lang w:val="en-US"/>
        </w:rPr>
        <w:t xml:space="preserve">Our school aims to be fair, </w:t>
      </w:r>
      <w:proofErr w:type="gramStart"/>
      <w:r>
        <w:rPr>
          <w:rFonts w:ascii="Calibri" w:hAnsi="Calibri" w:cs="Calibri"/>
          <w:sz w:val="24"/>
          <w:szCs w:val="24"/>
          <w:lang w:val="en-US"/>
        </w:rPr>
        <w:t>open</w:t>
      </w:r>
      <w:proofErr w:type="gramEnd"/>
      <w:r>
        <w:rPr>
          <w:rFonts w:ascii="Calibri" w:hAnsi="Calibri" w:cs="Calibri"/>
          <w:sz w:val="24"/>
          <w:szCs w:val="24"/>
          <w:lang w:val="en-US"/>
        </w:rPr>
        <w:t xml:space="preserve"> and honest when dealing with any complaint. We </w:t>
      </w:r>
      <w:proofErr w:type="gramStart"/>
      <w:r>
        <w:rPr>
          <w:rFonts w:ascii="Calibri" w:hAnsi="Calibri" w:cs="Calibri"/>
          <w:sz w:val="24"/>
          <w:szCs w:val="24"/>
          <w:lang w:val="en-US"/>
        </w:rPr>
        <w:t>give careful consideration to</w:t>
      </w:r>
      <w:proofErr w:type="gramEnd"/>
      <w:r>
        <w:rPr>
          <w:rFonts w:ascii="Calibri" w:hAnsi="Calibri" w:cs="Calibri"/>
          <w:sz w:val="24"/>
          <w:szCs w:val="24"/>
          <w:lang w:val="en-US"/>
        </w:rPr>
        <w:t xml:space="preserve"> all complaints</w:t>
      </w:r>
      <w:r w:rsidR="006D2BD9">
        <w:rPr>
          <w:rFonts w:ascii="Calibri" w:hAnsi="Calibri" w:cs="Calibri"/>
          <w:sz w:val="24"/>
          <w:szCs w:val="24"/>
          <w:lang w:val="en-US"/>
        </w:rPr>
        <w:t xml:space="preserve"> and deal with them as swiftly as possible</w:t>
      </w:r>
      <w:r w:rsidR="001F1D45">
        <w:rPr>
          <w:rFonts w:ascii="Calibri" w:hAnsi="Calibri" w:cs="Calibri"/>
          <w:sz w:val="24"/>
          <w:szCs w:val="24"/>
          <w:lang w:val="en-US"/>
        </w:rPr>
        <w:t>.</w:t>
      </w:r>
      <w:r w:rsidR="006D2BD9">
        <w:rPr>
          <w:rFonts w:ascii="Calibri" w:hAnsi="Calibri" w:cs="Calibri"/>
          <w:sz w:val="24"/>
          <w:szCs w:val="24"/>
          <w:lang w:val="en-US"/>
        </w:rPr>
        <w:t xml:space="preserve"> We aim to resolve any complaint through dialogue and mutual understanding and, in all cases, we put the interests of the child above all other issues. We provide sufficient opportunity for any complaint to be fully discussed and then resolved.</w:t>
      </w:r>
    </w:p>
    <w:p w14:paraId="1054B662" w14:textId="77777777" w:rsidR="006D2BD9" w:rsidRDefault="006D2BD9" w:rsidP="003A6134">
      <w:pPr>
        <w:rPr>
          <w:rFonts w:ascii="Calibri" w:hAnsi="Calibri" w:cs="Calibri"/>
          <w:sz w:val="24"/>
          <w:szCs w:val="24"/>
          <w:lang w:val="en-US"/>
        </w:rPr>
      </w:pPr>
    </w:p>
    <w:p w14:paraId="246973D1" w14:textId="1CE58C3E" w:rsidR="006D2BD9" w:rsidRDefault="006D2BD9" w:rsidP="003A6134">
      <w:pPr>
        <w:rPr>
          <w:rFonts w:ascii="Calibri" w:hAnsi="Calibri" w:cs="Calibri"/>
          <w:b/>
          <w:bCs/>
          <w:sz w:val="24"/>
          <w:szCs w:val="24"/>
          <w:lang w:val="en-US"/>
        </w:rPr>
      </w:pPr>
      <w:r w:rsidRPr="006D2BD9">
        <w:rPr>
          <w:rFonts w:ascii="Calibri" w:hAnsi="Calibri" w:cs="Calibri"/>
          <w:b/>
          <w:bCs/>
          <w:sz w:val="24"/>
          <w:szCs w:val="24"/>
          <w:lang w:val="en-US"/>
        </w:rPr>
        <w:t>How to share a concern</w:t>
      </w:r>
    </w:p>
    <w:p w14:paraId="2D41FAAB" w14:textId="315F2393" w:rsidR="006D2BD9" w:rsidRDefault="006D2BD9" w:rsidP="003A6134">
      <w:pPr>
        <w:rPr>
          <w:rFonts w:ascii="Calibri" w:hAnsi="Calibri" w:cs="Calibri"/>
          <w:sz w:val="24"/>
          <w:szCs w:val="24"/>
          <w:lang w:val="en-US"/>
        </w:rPr>
      </w:pPr>
      <w:r w:rsidRPr="006D2BD9">
        <w:rPr>
          <w:rFonts w:ascii="Calibri" w:hAnsi="Calibri" w:cs="Calibri"/>
          <w:sz w:val="24"/>
          <w:szCs w:val="24"/>
          <w:lang w:val="en-US"/>
        </w:rPr>
        <w:t>If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and making good progress at school; they always want to know if there is a problem, so that they can act before the problem seriously affects the child’s progress.</w:t>
      </w:r>
    </w:p>
    <w:p w14:paraId="29E48164" w14:textId="4B845587" w:rsidR="006D2BD9" w:rsidRPr="00A7166F" w:rsidRDefault="006D2BD9" w:rsidP="00A7166F">
      <w:pPr>
        <w:pStyle w:val="ListParagraph"/>
        <w:numPr>
          <w:ilvl w:val="0"/>
          <w:numId w:val="1"/>
        </w:numPr>
        <w:rPr>
          <w:rFonts w:ascii="Calibri" w:hAnsi="Calibri" w:cs="Calibri"/>
          <w:b/>
          <w:bCs/>
          <w:sz w:val="24"/>
          <w:szCs w:val="24"/>
          <w:lang w:val="en-US"/>
        </w:rPr>
      </w:pPr>
      <w:r w:rsidRPr="00A7166F">
        <w:rPr>
          <w:rFonts w:ascii="Calibri" w:hAnsi="Calibri" w:cs="Calibri"/>
          <w:b/>
          <w:bCs/>
          <w:sz w:val="24"/>
          <w:szCs w:val="24"/>
          <w:lang w:val="en-US"/>
        </w:rPr>
        <w:t>When dealing with Complaints</w:t>
      </w:r>
    </w:p>
    <w:p w14:paraId="02C9CCE1" w14:textId="0B7B214C" w:rsidR="006D2BD9" w:rsidRDefault="006D2BD9" w:rsidP="003A6134">
      <w:pPr>
        <w:rPr>
          <w:rFonts w:ascii="Calibri" w:hAnsi="Calibri" w:cs="Calibri"/>
          <w:sz w:val="24"/>
          <w:szCs w:val="24"/>
          <w:lang w:val="en-US"/>
        </w:rPr>
      </w:pPr>
      <w:r w:rsidRPr="006D2BD9">
        <w:rPr>
          <w:rFonts w:ascii="Calibri" w:hAnsi="Calibri" w:cs="Calibri"/>
          <w:sz w:val="24"/>
          <w:szCs w:val="24"/>
          <w:lang w:val="en-US"/>
        </w:rPr>
        <w:t>Our school aims to:</w:t>
      </w:r>
    </w:p>
    <w:p w14:paraId="0DB91EE1" w14:textId="1D3E2B7D" w:rsidR="006D2BD9" w:rsidRPr="008D799F" w:rsidRDefault="008D799F"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E</w:t>
      </w:r>
      <w:r w:rsidR="006D2BD9" w:rsidRPr="008D799F">
        <w:rPr>
          <w:rFonts w:ascii="Calibri" w:hAnsi="Calibri" w:cs="Calibri"/>
          <w:sz w:val="24"/>
          <w:szCs w:val="24"/>
          <w:lang w:val="en-US"/>
        </w:rPr>
        <w:t>ncourage resolution as quickly as possible</w:t>
      </w:r>
    </w:p>
    <w:p w14:paraId="575B39F9" w14:textId="4F71ADD5" w:rsidR="006D2BD9" w:rsidRPr="008D799F" w:rsidRDefault="006D2BD9"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Provide timely responses</w:t>
      </w:r>
    </w:p>
    <w:p w14:paraId="5726B67E" w14:textId="43EAF75A" w:rsidR="006D2BD9" w:rsidRPr="008D799F" w:rsidRDefault="006D2BD9"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Keep complainants informed of progress</w:t>
      </w:r>
    </w:p>
    <w:p w14:paraId="28200420" w14:textId="6BB43468" w:rsidR="006D2BD9" w:rsidRPr="008D799F" w:rsidRDefault="006D2BD9"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Ensure full and fair investigation of your complaint</w:t>
      </w:r>
    </w:p>
    <w:p w14:paraId="7B4B6C7E" w14:textId="260CAC77" w:rsidR="00C50ADE" w:rsidRPr="008D799F" w:rsidRDefault="00C50ADE"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Have due regard for the rights and responsibilities of all parties involved</w:t>
      </w:r>
    </w:p>
    <w:p w14:paraId="4F4124ED" w14:textId="679F7681" w:rsidR="00C50ADE" w:rsidRPr="008D799F" w:rsidRDefault="00C50ADE"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Respect confidentiality</w:t>
      </w:r>
    </w:p>
    <w:p w14:paraId="31BE40C0" w14:textId="1A1656E0" w:rsidR="00C50ADE" w:rsidRPr="008D799F" w:rsidRDefault="00C50ADE"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Fully address complaints and provide an effective response</w:t>
      </w:r>
    </w:p>
    <w:p w14:paraId="3675393D" w14:textId="721EBB1A" w:rsidR="00C50ADE" w:rsidRPr="008D799F" w:rsidRDefault="00C50ADE"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lastRenderedPageBreak/>
        <w:t>Take appropriate action to rectify the issue and prevent it happening again</w:t>
      </w:r>
    </w:p>
    <w:p w14:paraId="1FFCB914" w14:textId="66BDFCD3" w:rsidR="00C50ADE" w:rsidRPr="008D799F" w:rsidRDefault="00C50ADE"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Be responsive to learning from outcomes that will inform and improve practice within the school</w:t>
      </w:r>
    </w:p>
    <w:p w14:paraId="21992264" w14:textId="23491D51" w:rsidR="00A7166F" w:rsidRPr="008D799F" w:rsidRDefault="00A7166F"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Provide a process that is simple to understand and use</w:t>
      </w:r>
    </w:p>
    <w:p w14:paraId="46F66512" w14:textId="5CB6DEAA" w:rsidR="00A7166F" w:rsidRPr="008D799F" w:rsidRDefault="00A7166F"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Be impartial</w:t>
      </w:r>
    </w:p>
    <w:p w14:paraId="6E890D4D" w14:textId="5EFBFD64" w:rsidR="00A7166F" w:rsidRPr="008D799F" w:rsidRDefault="00A7166F" w:rsidP="008D799F">
      <w:pPr>
        <w:pStyle w:val="ListParagraph"/>
        <w:numPr>
          <w:ilvl w:val="0"/>
          <w:numId w:val="12"/>
        </w:numPr>
        <w:rPr>
          <w:rFonts w:ascii="Calibri" w:hAnsi="Calibri" w:cs="Calibri"/>
          <w:sz w:val="24"/>
          <w:szCs w:val="24"/>
          <w:lang w:val="en-US"/>
        </w:rPr>
      </w:pPr>
      <w:r w:rsidRPr="008D799F">
        <w:rPr>
          <w:rFonts w:ascii="Calibri" w:hAnsi="Calibri" w:cs="Calibri"/>
          <w:sz w:val="24"/>
          <w:szCs w:val="24"/>
          <w:lang w:val="en-US"/>
        </w:rPr>
        <w:t>Be non-adversarial</w:t>
      </w:r>
    </w:p>
    <w:p w14:paraId="0434D546" w14:textId="79E6A023" w:rsidR="009E5E85" w:rsidRDefault="009E5E85" w:rsidP="009E5E85">
      <w:pPr>
        <w:pStyle w:val="ListParagraph"/>
        <w:rPr>
          <w:rFonts w:ascii="Calibri" w:hAnsi="Calibri" w:cs="Calibri"/>
          <w:sz w:val="24"/>
          <w:szCs w:val="24"/>
          <w:lang w:val="en-US"/>
        </w:rPr>
      </w:pPr>
    </w:p>
    <w:p w14:paraId="61F443FC" w14:textId="7D6AB77D" w:rsidR="009E5E85" w:rsidRPr="00C93CF0" w:rsidRDefault="009E5E85" w:rsidP="00C93CF0">
      <w:pPr>
        <w:pStyle w:val="ListParagraph"/>
        <w:widowControl w:val="0"/>
        <w:numPr>
          <w:ilvl w:val="1"/>
          <w:numId w:val="1"/>
        </w:numPr>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sidRPr="00C93CF0">
        <w:rPr>
          <w:rFonts w:ascii="Calibri" w:eastAsia="Times New Roman" w:hAnsi="Calibri" w:cs="Calibri"/>
          <w:b/>
          <w:sz w:val="24"/>
          <w:szCs w:val="24"/>
        </w:rPr>
        <w:t>Availability of Procedure</w:t>
      </w:r>
    </w:p>
    <w:p w14:paraId="72E1101B" w14:textId="77777777" w:rsidR="009E5E85" w:rsidRPr="009E5E85" w:rsidRDefault="009E5E85" w:rsidP="009E5E85">
      <w:pPr>
        <w:widowControl w:val="0"/>
        <w:suppressAutoHyphens/>
        <w:overflowPunct w:val="0"/>
        <w:autoSpaceDE w:val="0"/>
        <w:autoSpaceDN w:val="0"/>
        <w:spacing w:after="0" w:line="240" w:lineRule="auto"/>
        <w:ind w:left="792"/>
        <w:contextualSpacing/>
        <w:jc w:val="both"/>
        <w:textAlignment w:val="baseline"/>
        <w:rPr>
          <w:rFonts w:ascii="Calibri" w:eastAsia="Times New Roman" w:hAnsi="Calibri" w:cs="Calibri"/>
        </w:rPr>
      </w:pPr>
    </w:p>
    <w:p w14:paraId="3F33DBC9" w14:textId="1368BF3F" w:rsidR="009E5E85" w:rsidRDefault="009E5E85" w:rsidP="009E5E85">
      <w:pPr>
        <w:widowControl w:val="0"/>
        <w:suppressAutoHyphens/>
        <w:overflowPunct w:val="0"/>
        <w:autoSpaceDE w:val="0"/>
        <w:autoSpaceDN w:val="0"/>
        <w:spacing w:after="0" w:line="240" w:lineRule="auto"/>
        <w:ind w:left="792"/>
        <w:contextualSpacing/>
        <w:jc w:val="both"/>
        <w:textAlignment w:val="baseline"/>
        <w:rPr>
          <w:rFonts w:ascii="Calibri" w:eastAsia="Times New Roman" w:hAnsi="Calibri" w:cs="Calibri"/>
          <w:sz w:val="24"/>
          <w:szCs w:val="24"/>
        </w:rPr>
      </w:pPr>
      <w:r w:rsidRPr="009E5E85">
        <w:rPr>
          <w:rFonts w:ascii="Calibri" w:eastAsia="Times New Roman" w:hAnsi="Calibri" w:cs="Calibri"/>
          <w:sz w:val="24"/>
          <w:szCs w:val="24"/>
        </w:rPr>
        <w:t>A copy of this Procedure is available on our school’s website or is available from the school on request.</w:t>
      </w:r>
    </w:p>
    <w:p w14:paraId="02E2B499" w14:textId="4E370FB2" w:rsidR="009E5E85" w:rsidRDefault="009E5E85" w:rsidP="009E5E85">
      <w:pPr>
        <w:widowControl w:val="0"/>
        <w:suppressAutoHyphens/>
        <w:overflowPunct w:val="0"/>
        <w:autoSpaceDE w:val="0"/>
        <w:autoSpaceDN w:val="0"/>
        <w:spacing w:after="0" w:line="240" w:lineRule="auto"/>
        <w:ind w:left="792"/>
        <w:contextualSpacing/>
        <w:jc w:val="both"/>
        <w:textAlignment w:val="baseline"/>
        <w:rPr>
          <w:rFonts w:ascii="Calibri" w:eastAsia="Times New Roman" w:hAnsi="Calibri" w:cs="Calibri"/>
          <w:sz w:val="24"/>
          <w:szCs w:val="24"/>
        </w:rPr>
      </w:pPr>
    </w:p>
    <w:p w14:paraId="1A036C22" w14:textId="252E33E1" w:rsidR="009E5E85" w:rsidRDefault="009E5E85" w:rsidP="009E5E85">
      <w:pPr>
        <w:pStyle w:val="ListParagraph"/>
        <w:widowControl w:val="0"/>
        <w:numPr>
          <w:ilvl w:val="0"/>
          <w:numId w:val="1"/>
        </w:numPr>
        <w:suppressAutoHyphens/>
        <w:overflowPunct w:val="0"/>
        <w:autoSpaceDE w:val="0"/>
        <w:autoSpaceDN w:val="0"/>
        <w:spacing w:after="0" w:line="240" w:lineRule="auto"/>
        <w:textAlignment w:val="baseline"/>
        <w:rPr>
          <w:rFonts w:ascii="Calibri" w:eastAsia="Calibri" w:hAnsi="Calibri" w:cs="Calibri"/>
          <w:b/>
          <w:sz w:val="24"/>
        </w:rPr>
      </w:pPr>
      <w:r w:rsidRPr="009E5E85">
        <w:rPr>
          <w:rFonts w:ascii="Calibri" w:eastAsia="Calibri" w:hAnsi="Calibri" w:cs="Calibri"/>
          <w:b/>
          <w:sz w:val="24"/>
        </w:rPr>
        <w:t xml:space="preserve">Complaints Procedure </w:t>
      </w:r>
    </w:p>
    <w:p w14:paraId="46F30817" w14:textId="748A41AE" w:rsidR="001F1D45" w:rsidRDefault="001F1D45" w:rsidP="001F1D45">
      <w:pPr>
        <w:pStyle w:val="ListParagraph"/>
        <w:widowControl w:val="0"/>
        <w:suppressAutoHyphens/>
        <w:overflowPunct w:val="0"/>
        <w:autoSpaceDE w:val="0"/>
        <w:autoSpaceDN w:val="0"/>
        <w:spacing w:after="0" w:line="240" w:lineRule="auto"/>
        <w:ind w:left="360"/>
        <w:textAlignment w:val="baseline"/>
        <w:rPr>
          <w:rFonts w:ascii="Calibri" w:eastAsia="Calibri" w:hAnsi="Calibri" w:cs="Calibri"/>
          <w:b/>
          <w:sz w:val="24"/>
        </w:rPr>
      </w:pPr>
    </w:p>
    <w:p w14:paraId="280C517F" w14:textId="77777777" w:rsidR="000E7AD7" w:rsidRPr="00D44C24" w:rsidRDefault="000E7AD7" w:rsidP="000E7AD7">
      <w:pPr>
        <w:rPr>
          <w:sz w:val="24"/>
          <w:szCs w:val="24"/>
        </w:rPr>
      </w:pPr>
      <w:r w:rsidRPr="00D44C24">
        <w:rPr>
          <w:sz w:val="24"/>
          <w:szCs w:val="24"/>
        </w:rPr>
        <w:t>We welcome communication with our staff. Parents/carers can do this by contacting staff as outlined below:</w:t>
      </w:r>
    </w:p>
    <w:p w14:paraId="7B9F4B3A" w14:textId="77777777" w:rsidR="000E7AD7" w:rsidRPr="00D44C24" w:rsidRDefault="000E7AD7" w:rsidP="000E7AD7">
      <w:pPr>
        <w:rPr>
          <w:b/>
          <w:bCs/>
          <w:sz w:val="24"/>
          <w:szCs w:val="24"/>
          <w:u w:val="single"/>
        </w:rPr>
      </w:pPr>
      <w:r w:rsidRPr="00D44C24">
        <w:rPr>
          <w:b/>
          <w:bCs/>
          <w:sz w:val="24"/>
          <w:szCs w:val="24"/>
          <w:u w:val="single"/>
        </w:rPr>
        <w:t>We take all issues seriously and make every effort to resolve matters as quickly as possible.</w:t>
      </w:r>
    </w:p>
    <w:p w14:paraId="3252C424" w14:textId="25A839AA" w:rsidR="000E7AD7" w:rsidRDefault="000E7AD7" w:rsidP="000E7AD7">
      <w:pPr>
        <w:rPr>
          <w:b/>
          <w:bCs/>
          <w:sz w:val="24"/>
          <w:szCs w:val="24"/>
        </w:rPr>
      </w:pPr>
      <w:r w:rsidRPr="000E7AD7">
        <w:rPr>
          <w:b/>
          <w:bCs/>
          <w:sz w:val="24"/>
          <w:szCs w:val="24"/>
        </w:rPr>
        <w:t xml:space="preserve">Communication Chart </w:t>
      </w:r>
    </w:p>
    <w:p w14:paraId="2915E4F6" w14:textId="78890EC2" w:rsidR="000E7AD7" w:rsidRDefault="000E7AD7" w:rsidP="000E7AD7">
      <w:pPr>
        <w:rPr>
          <w:b/>
          <w:bCs/>
          <w:sz w:val="24"/>
          <w:szCs w:val="24"/>
        </w:rPr>
      </w:pPr>
      <w:r w:rsidRPr="000E7AD7">
        <w:rPr>
          <w:b/>
          <w:bCs/>
          <w:sz w:val="24"/>
          <w:szCs w:val="24"/>
        </w:rPr>
        <w:t xml:space="preserve"> Informal</w:t>
      </w:r>
      <w:r>
        <w:rPr>
          <w:b/>
          <w:bCs/>
          <w:sz w:val="24"/>
          <w:szCs w:val="24"/>
        </w:rPr>
        <w:t xml:space="preserve"> – Stage 1</w:t>
      </w:r>
    </w:p>
    <w:p w14:paraId="3D082861" w14:textId="7FB851C3" w:rsidR="000E7AD7" w:rsidRPr="000E7AD7" w:rsidRDefault="000E7AD7" w:rsidP="000E7AD7">
      <w:pPr>
        <w:rPr>
          <w:b/>
          <w:bCs/>
          <w:sz w:val="24"/>
          <w:szCs w:val="24"/>
        </w:rPr>
      </w:pPr>
      <w:r>
        <w:rPr>
          <w:b/>
          <w:bCs/>
          <w:sz w:val="24"/>
          <w:szCs w:val="24"/>
        </w:rPr>
        <w:t xml:space="preserve">All complaints should be made to the appropriate member of staff (verbally). Issues should be </w:t>
      </w:r>
      <w:proofErr w:type="gramStart"/>
      <w:r>
        <w:rPr>
          <w:b/>
          <w:bCs/>
          <w:sz w:val="24"/>
          <w:szCs w:val="24"/>
        </w:rPr>
        <w:t>discussed</w:t>
      </w:r>
      <w:proofErr w:type="gramEnd"/>
      <w:r>
        <w:rPr>
          <w:b/>
          <w:bCs/>
          <w:sz w:val="24"/>
          <w:szCs w:val="24"/>
        </w:rPr>
        <w:t xml:space="preserve"> and any agreements implemented</w:t>
      </w:r>
      <w:r w:rsidR="008E22DA">
        <w:rPr>
          <w:b/>
          <w:bCs/>
          <w:sz w:val="24"/>
          <w:szCs w:val="24"/>
        </w:rPr>
        <w:t xml:space="preserve"> with no further action agreed.</w:t>
      </w:r>
    </w:p>
    <w:p w14:paraId="47FD72A1" w14:textId="0EF91F14" w:rsidR="000E7AD7" w:rsidRPr="00D44C24" w:rsidRDefault="005E4F20" w:rsidP="000E7AD7">
      <w:pPr>
        <w:rPr>
          <w:b/>
          <w:bCs/>
          <w:sz w:val="24"/>
          <w:szCs w:val="24"/>
          <w:u w:val="single"/>
        </w:rPr>
      </w:pPr>
      <w:r w:rsidRPr="00D44C24">
        <w:rPr>
          <w:b/>
          <w:bCs/>
          <w:noProof/>
          <w:sz w:val="24"/>
          <w:szCs w:val="24"/>
          <w:u w:val="single"/>
        </w:rPr>
        <mc:AlternateContent>
          <mc:Choice Requires="wps">
            <w:drawing>
              <wp:anchor distT="0" distB="0" distL="114300" distR="114300" simplePos="0" relativeHeight="251666432" behindDoc="0" locked="0" layoutInCell="1" allowOverlap="1" wp14:anchorId="646156EF" wp14:editId="3377258B">
                <wp:simplePos x="0" y="0"/>
                <wp:positionH relativeFrom="column">
                  <wp:posOffset>390525</wp:posOffset>
                </wp:positionH>
                <wp:positionV relativeFrom="paragraph">
                  <wp:posOffset>230505</wp:posOffset>
                </wp:positionV>
                <wp:extent cx="5086350" cy="1524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086350" cy="1524000"/>
                        </a:xfrm>
                        <a:prstGeom prst="rect">
                          <a:avLst/>
                        </a:prstGeom>
                        <a:solidFill>
                          <a:sysClr val="window" lastClr="FFFFFF"/>
                        </a:solidFill>
                        <a:ln w="6350">
                          <a:solidFill>
                            <a:prstClr val="black"/>
                          </a:solidFill>
                        </a:ln>
                      </wps:spPr>
                      <wps:txbx>
                        <w:txbxContent>
                          <w:p w14:paraId="579988A5" w14:textId="0629FE23" w:rsidR="000E7AD7" w:rsidRPr="005E4F20" w:rsidRDefault="000E7AD7" w:rsidP="000E7AD7">
                            <w:pPr>
                              <w:jc w:val="center"/>
                              <w:rPr>
                                <w:b/>
                                <w:bCs/>
                                <w:sz w:val="24"/>
                                <w:szCs w:val="24"/>
                              </w:rPr>
                            </w:pPr>
                            <w:r w:rsidRPr="005E4F20">
                              <w:rPr>
                                <w:b/>
                                <w:bCs/>
                                <w:sz w:val="24"/>
                                <w:szCs w:val="24"/>
                              </w:rPr>
                              <w:t>The school secretary – Mrs Toland</w:t>
                            </w:r>
                          </w:p>
                          <w:p w14:paraId="14073D37" w14:textId="0DDA4D96" w:rsidR="005E4F20" w:rsidRPr="005E4F20" w:rsidRDefault="005E4F20" w:rsidP="000E7AD7">
                            <w:pPr>
                              <w:jc w:val="center"/>
                              <w:rPr>
                                <w:b/>
                                <w:bCs/>
                                <w:sz w:val="24"/>
                                <w:szCs w:val="24"/>
                              </w:rPr>
                            </w:pPr>
                            <w:r w:rsidRPr="005E4F20">
                              <w:rPr>
                                <w:b/>
                                <w:bCs/>
                                <w:sz w:val="24"/>
                                <w:szCs w:val="24"/>
                              </w:rPr>
                              <w:t>Your child’s teacher</w:t>
                            </w:r>
                          </w:p>
                          <w:p w14:paraId="0ADF27CC" w14:textId="662F8CAF" w:rsidR="005E4F20" w:rsidRPr="005E4F20" w:rsidRDefault="005E4F20" w:rsidP="000E7AD7">
                            <w:pPr>
                              <w:jc w:val="center"/>
                              <w:rPr>
                                <w:b/>
                                <w:bCs/>
                                <w:sz w:val="24"/>
                                <w:szCs w:val="24"/>
                              </w:rPr>
                            </w:pPr>
                            <w:r w:rsidRPr="005E4F20">
                              <w:rPr>
                                <w:b/>
                                <w:bCs/>
                                <w:sz w:val="24"/>
                                <w:szCs w:val="24"/>
                              </w:rPr>
                              <w:t>Key Stage Coordinator</w:t>
                            </w:r>
                          </w:p>
                          <w:p w14:paraId="0A3C06D7" w14:textId="77777777" w:rsidR="005E4F20" w:rsidRPr="005E4F20" w:rsidRDefault="005E4F20" w:rsidP="005E4F20">
                            <w:pPr>
                              <w:jc w:val="center"/>
                              <w:rPr>
                                <w:b/>
                                <w:bCs/>
                                <w:sz w:val="24"/>
                                <w:szCs w:val="24"/>
                              </w:rPr>
                            </w:pPr>
                            <w:r w:rsidRPr="005E4F20">
                              <w:rPr>
                                <w:b/>
                                <w:bCs/>
                                <w:sz w:val="24"/>
                                <w:szCs w:val="24"/>
                              </w:rPr>
                              <w:t>Vice Principal – Mrs Coleman</w:t>
                            </w:r>
                          </w:p>
                          <w:p w14:paraId="381C12DC" w14:textId="34F731BE" w:rsidR="000E7AD7" w:rsidRPr="005E4F20" w:rsidRDefault="000E7AD7" w:rsidP="005E4F20">
                            <w:pPr>
                              <w:jc w:val="center"/>
                              <w:rPr>
                                <w:b/>
                                <w:bCs/>
                                <w:sz w:val="24"/>
                                <w:szCs w:val="24"/>
                              </w:rPr>
                            </w:pPr>
                            <w:r w:rsidRPr="005E4F20">
                              <w:rPr>
                                <w:b/>
                                <w:bCs/>
                                <w:sz w:val="24"/>
                                <w:szCs w:val="24"/>
                              </w:rPr>
                              <w:t>Tel: 028 38336211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156EF" id="_x0000_t202" coordsize="21600,21600" o:spt="202" path="m,l,21600r21600,l21600,xe">
                <v:stroke joinstyle="miter"/>
                <v:path gradientshapeok="t" o:connecttype="rect"/>
              </v:shapetype>
              <v:shape id="Text Box 5" o:spid="_x0000_s1026" type="#_x0000_t202" style="position:absolute;margin-left:30.75pt;margin-top:18.15pt;width:400.5pt;height:1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" fillcolor="window" strokeweight=".5pt">
                <v:textbox>
                  <w:txbxContent>
                    <w:p w14:paraId="579988A5" w14:textId="0629FE23" w:rsidR="000E7AD7" w:rsidRPr="005E4F20" w:rsidRDefault="000E7AD7" w:rsidP="000E7AD7">
                      <w:pPr>
                        <w:jc w:val="center"/>
                        <w:rPr>
                          <w:b/>
                          <w:bCs/>
                          <w:sz w:val="24"/>
                          <w:szCs w:val="24"/>
                        </w:rPr>
                      </w:pPr>
                      <w:r w:rsidRPr="005E4F20">
                        <w:rPr>
                          <w:b/>
                          <w:bCs/>
                          <w:sz w:val="24"/>
                          <w:szCs w:val="24"/>
                        </w:rPr>
                        <w:t>The school secretary – Mrs Toland</w:t>
                      </w:r>
                    </w:p>
                    <w:p w14:paraId="14073D37" w14:textId="0DDA4D96" w:rsidR="005E4F20" w:rsidRPr="005E4F20" w:rsidRDefault="005E4F20" w:rsidP="000E7AD7">
                      <w:pPr>
                        <w:jc w:val="center"/>
                        <w:rPr>
                          <w:b/>
                          <w:bCs/>
                          <w:sz w:val="24"/>
                          <w:szCs w:val="24"/>
                        </w:rPr>
                      </w:pPr>
                      <w:r w:rsidRPr="005E4F20">
                        <w:rPr>
                          <w:b/>
                          <w:bCs/>
                          <w:sz w:val="24"/>
                          <w:szCs w:val="24"/>
                        </w:rPr>
                        <w:t>Your child’s teacher</w:t>
                      </w:r>
                    </w:p>
                    <w:p w14:paraId="0ADF27CC" w14:textId="662F8CAF" w:rsidR="005E4F20" w:rsidRPr="005E4F20" w:rsidRDefault="005E4F20" w:rsidP="000E7AD7">
                      <w:pPr>
                        <w:jc w:val="center"/>
                        <w:rPr>
                          <w:b/>
                          <w:bCs/>
                          <w:sz w:val="24"/>
                          <w:szCs w:val="24"/>
                        </w:rPr>
                      </w:pPr>
                      <w:r w:rsidRPr="005E4F20">
                        <w:rPr>
                          <w:b/>
                          <w:bCs/>
                          <w:sz w:val="24"/>
                          <w:szCs w:val="24"/>
                        </w:rPr>
                        <w:t>Key Stage Coordinator</w:t>
                      </w:r>
                    </w:p>
                    <w:p w14:paraId="0A3C06D7" w14:textId="77777777" w:rsidR="005E4F20" w:rsidRPr="005E4F20" w:rsidRDefault="005E4F20" w:rsidP="005E4F20">
                      <w:pPr>
                        <w:jc w:val="center"/>
                        <w:rPr>
                          <w:b/>
                          <w:bCs/>
                          <w:sz w:val="24"/>
                          <w:szCs w:val="24"/>
                        </w:rPr>
                      </w:pPr>
                      <w:r w:rsidRPr="005E4F20">
                        <w:rPr>
                          <w:b/>
                          <w:bCs/>
                          <w:sz w:val="24"/>
                          <w:szCs w:val="24"/>
                        </w:rPr>
                        <w:t>Vice Principal – Mrs Coleman</w:t>
                      </w:r>
                    </w:p>
                    <w:p w14:paraId="381C12DC" w14:textId="34F731BE" w:rsidR="000E7AD7" w:rsidRPr="005E4F20" w:rsidRDefault="000E7AD7" w:rsidP="005E4F20">
                      <w:pPr>
                        <w:jc w:val="center"/>
                        <w:rPr>
                          <w:b/>
                          <w:bCs/>
                          <w:sz w:val="24"/>
                          <w:szCs w:val="24"/>
                        </w:rPr>
                      </w:pPr>
                      <w:r w:rsidRPr="005E4F20">
                        <w:rPr>
                          <w:b/>
                          <w:bCs/>
                          <w:sz w:val="24"/>
                          <w:szCs w:val="24"/>
                        </w:rPr>
                        <w:t>Tel: 028 38336211</w:t>
                      </w:r>
                    </w:p>
                  </w:txbxContent>
                </v:textbox>
              </v:shape>
            </w:pict>
          </mc:Fallback>
        </mc:AlternateContent>
      </w:r>
      <w:r w:rsidR="000E7AD7" w:rsidRPr="000E7AD7">
        <w:rPr>
          <w:b/>
          <w:bCs/>
          <w:noProof/>
          <w:sz w:val="24"/>
          <w:szCs w:val="24"/>
        </w:rPr>
        <mc:AlternateContent>
          <mc:Choice Requires="wps">
            <w:drawing>
              <wp:anchor distT="0" distB="0" distL="114300" distR="114300" simplePos="0" relativeHeight="251665408" behindDoc="0" locked="0" layoutInCell="1" allowOverlap="1" wp14:anchorId="27004E5A" wp14:editId="79F6EFE2">
                <wp:simplePos x="0" y="0"/>
                <wp:positionH relativeFrom="column">
                  <wp:posOffset>9525</wp:posOffset>
                </wp:positionH>
                <wp:positionV relativeFrom="paragraph">
                  <wp:posOffset>68580</wp:posOffset>
                </wp:positionV>
                <wp:extent cx="5676900" cy="18954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5676900" cy="1895475"/>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14014A" id="Rectangle: Rounded Corners 4" o:spid="_x0000_s1026" style="position:absolute;margin-left:.75pt;margin-top:5.4pt;width:447pt;height:14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" fillcolor="window" strokecolor="#4472c4" strokeweight="1pt">
                <v:stroke joinstyle="miter"/>
              </v:roundrect>
            </w:pict>
          </mc:Fallback>
        </mc:AlternateContent>
      </w:r>
    </w:p>
    <w:p w14:paraId="61236C58" w14:textId="77777777" w:rsidR="000E7AD7" w:rsidRPr="00D44C24" w:rsidRDefault="000E7AD7" w:rsidP="000E7AD7">
      <w:pPr>
        <w:rPr>
          <w:sz w:val="24"/>
          <w:szCs w:val="24"/>
        </w:rPr>
      </w:pPr>
    </w:p>
    <w:p w14:paraId="77069C8E" w14:textId="721E98C9" w:rsidR="001F1D45" w:rsidRDefault="001F1D45" w:rsidP="001F1D45">
      <w:pPr>
        <w:pStyle w:val="ListParagraph"/>
        <w:widowControl w:val="0"/>
        <w:suppressAutoHyphens/>
        <w:overflowPunct w:val="0"/>
        <w:autoSpaceDE w:val="0"/>
        <w:autoSpaceDN w:val="0"/>
        <w:spacing w:after="0" w:line="240" w:lineRule="auto"/>
        <w:ind w:left="360"/>
        <w:textAlignment w:val="baseline"/>
        <w:rPr>
          <w:rFonts w:ascii="Calibri" w:eastAsia="Calibri" w:hAnsi="Calibri" w:cs="Calibri"/>
          <w:b/>
          <w:sz w:val="24"/>
        </w:rPr>
      </w:pPr>
    </w:p>
    <w:p w14:paraId="09C60E54" w14:textId="381D92AB"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619079FE" w14:textId="7EA4F73C"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19ADC391" w14:textId="3A345470"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04982076" w14:textId="5B220530"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432DF6BA" w14:textId="555F13D0"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3B87EF06" w14:textId="68E99890"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648EAEEB" w14:textId="50D948B5"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3AC731B4" w14:textId="06CA9A17"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258613B6" w14:textId="2AB91AA3" w:rsidR="001F1D45"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sz w:val="24"/>
        </w:rPr>
        <w:t>Informal – Stage 2</w:t>
      </w:r>
    </w:p>
    <w:p w14:paraId="1A3FAFD7" w14:textId="18498FAB" w:rsid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9194E50" w14:textId="5E5DA04D" w:rsid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sz w:val="24"/>
        </w:rPr>
        <w:t xml:space="preserve">All complaints should be made to the </w:t>
      </w:r>
      <w:proofErr w:type="gramStart"/>
      <w:r>
        <w:rPr>
          <w:rFonts w:ascii="Calibri" w:eastAsia="Calibri" w:hAnsi="Calibri" w:cs="Calibri"/>
          <w:b/>
          <w:sz w:val="24"/>
        </w:rPr>
        <w:t>Principal</w:t>
      </w:r>
      <w:proofErr w:type="gramEnd"/>
      <w:r>
        <w:rPr>
          <w:rFonts w:ascii="Calibri" w:eastAsia="Calibri" w:hAnsi="Calibri" w:cs="Calibri"/>
          <w:b/>
          <w:sz w:val="24"/>
        </w:rPr>
        <w:t xml:space="preserve"> (verbally). A meeting will be scheduled to discuss the issues and any agreements implemented with no further action agreed.</w:t>
      </w:r>
    </w:p>
    <w:p w14:paraId="4A69FD17" w14:textId="5F1F2C0D" w:rsid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49E9E09D" w14:textId="31301CD7" w:rsid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67456" behindDoc="0" locked="0" layoutInCell="1" allowOverlap="1" wp14:anchorId="1DCF3781" wp14:editId="58C3822F">
                <wp:simplePos x="0" y="0"/>
                <wp:positionH relativeFrom="column">
                  <wp:posOffset>65988</wp:posOffset>
                </wp:positionH>
                <wp:positionV relativeFrom="paragraph">
                  <wp:posOffset>129154</wp:posOffset>
                </wp:positionV>
                <wp:extent cx="5733447" cy="1057275"/>
                <wp:effectExtent l="0" t="0" r="19685" b="28575"/>
                <wp:wrapNone/>
                <wp:docPr id="3" name="Rectangle: Rounded Corners 3"/>
                <wp:cNvGraphicFramePr/>
                <a:graphic xmlns:a="http://schemas.openxmlformats.org/drawingml/2006/main">
                  <a:graphicData uri="http://schemas.microsoft.com/office/word/2010/wordprocessingShape">
                    <wps:wsp>
                      <wps:cNvSpPr/>
                      <wps:spPr>
                        <a:xfrm>
                          <a:off x="0" y="0"/>
                          <a:ext cx="5733447" cy="10572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8E06B6" id="Rectangle: Rounded Corners 3" o:spid="_x0000_s1026" style="position:absolute;margin-left:5.2pt;margin-top:10.15pt;width:451.45pt;height:8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" fillcolor="white [3201]" strokecolor="#4472c4 [3204]" strokeweight="1pt">
                <v:stroke joinstyle="miter"/>
              </v:roundrect>
            </w:pict>
          </mc:Fallback>
        </mc:AlternateContent>
      </w:r>
    </w:p>
    <w:p w14:paraId="0B7FC421" w14:textId="6EFB801F" w:rsidR="001F1D45"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68480" behindDoc="0" locked="0" layoutInCell="1" allowOverlap="1" wp14:anchorId="416F0D7D" wp14:editId="53AB5D4A">
                <wp:simplePos x="0" y="0"/>
                <wp:positionH relativeFrom="column">
                  <wp:posOffset>386499</wp:posOffset>
                </wp:positionH>
                <wp:positionV relativeFrom="paragraph">
                  <wp:posOffset>84501</wp:posOffset>
                </wp:positionV>
                <wp:extent cx="5229703" cy="771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229703" cy="771525"/>
                        </a:xfrm>
                        <a:prstGeom prst="rect">
                          <a:avLst/>
                        </a:prstGeom>
                        <a:solidFill>
                          <a:schemeClr val="lt1"/>
                        </a:solidFill>
                        <a:ln w="6350">
                          <a:solidFill>
                            <a:prstClr val="black"/>
                          </a:solidFill>
                        </a:ln>
                      </wps:spPr>
                      <wps:txbx>
                        <w:txbxContent>
                          <w:p w14:paraId="369517EE" w14:textId="42092678" w:rsidR="008E22DA" w:rsidRDefault="008E22DA" w:rsidP="008E22DA">
                            <w:pPr>
                              <w:jc w:val="center"/>
                              <w:rPr>
                                <w:b/>
                                <w:bCs/>
                                <w:sz w:val="24"/>
                                <w:szCs w:val="24"/>
                              </w:rPr>
                            </w:pPr>
                            <w:r w:rsidRPr="008E22DA">
                              <w:rPr>
                                <w:b/>
                                <w:bCs/>
                                <w:sz w:val="24"/>
                                <w:szCs w:val="24"/>
                              </w:rPr>
                              <w:t>Principal – Mr Mc Comb</w:t>
                            </w:r>
                          </w:p>
                          <w:p w14:paraId="74158F59" w14:textId="7B8B6DB9" w:rsidR="008E22DA" w:rsidRPr="008E22DA" w:rsidRDefault="008E22DA" w:rsidP="008E22DA">
                            <w:pPr>
                              <w:jc w:val="center"/>
                              <w:rPr>
                                <w:b/>
                                <w:bCs/>
                                <w:sz w:val="24"/>
                                <w:szCs w:val="24"/>
                              </w:rPr>
                            </w:pPr>
                            <w:r>
                              <w:rPr>
                                <w:b/>
                                <w:bCs/>
                                <w:sz w:val="24"/>
                                <w:szCs w:val="24"/>
                              </w:rPr>
                              <w:t>Tel: 028 38336211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0D7D" id="Text Box 6" o:spid="_x0000_s1027" type="#_x0000_t202" style="position:absolute;margin-left:30.45pt;margin-top:6.65pt;width:411.8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" fillcolor="white [3201]" strokeweight=".5pt">
                <v:textbox>
                  <w:txbxContent>
                    <w:p w14:paraId="369517EE" w14:textId="42092678" w:rsidR="008E22DA" w:rsidRDefault="008E22DA" w:rsidP="008E22DA">
                      <w:pPr>
                        <w:jc w:val="center"/>
                        <w:rPr>
                          <w:b/>
                          <w:bCs/>
                          <w:sz w:val="24"/>
                          <w:szCs w:val="24"/>
                        </w:rPr>
                      </w:pPr>
                      <w:r w:rsidRPr="008E22DA">
                        <w:rPr>
                          <w:b/>
                          <w:bCs/>
                          <w:sz w:val="24"/>
                          <w:szCs w:val="24"/>
                        </w:rPr>
                        <w:t>Principal – Mr Mc Comb</w:t>
                      </w:r>
                    </w:p>
                    <w:p w14:paraId="74158F59" w14:textId="7B8B6DB9" w:rsidR="008E22DA" w:rsidRPr="008E22DA" w:rsidRDefault="008E22DA" w:rsidP="008E22DA">
                      <w:pPr>
                        <w:jc w:val="center"/>
                        <w:rPr>
                          <w:b/>
                          <w:bCs/>
                          <w:sz w:val="24"/>
                          <w:szCs w:val="24"/>
                        </w:rPr>
                      </w:pPr>
                      <w:r>
                        <w:rPr>
                          <w:b/>
                          <w:bCs/>
                          <w:sz w:val="24"/>
                          <w:szCs w:val="24"/>
                        </w:rPr>
                        <w:t>Tel: 028 38336211</w:t>
                      </w:r>
                    </w:p>
                  </w:txbxContent>
                </v:textbox>
              </v:shape>
            </w:pict>
          </mc:Fallback>
        </mc:AlternateContent>
      </w:r>
    </w:p>
    <w:p w14:paraId="757C238C" w14:textId="2829FDA7"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094342D6" w14:textId="7467BE64" w:rsid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ACF2180" w14:textId="0ECDC210" w:rsidR="008D799F" w:rsidRDefault="008D799F"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sz w:val="24"/>
        </w:rPr>
        <w:lastRenderedPageBreak/>
        <w:t>Formal - Stage 3</w:t>
      </w:r>
    </w:p>
    <w:p w14:paraId="47DC717B" w14:textId="5621693D" w:rsid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sidRPr="008E22DA">
        <w:rPr>
          <w:rFonts w:ascii="Calibri" w:eastAsia="Calibri" w:hAnsi="Calibri" w:cs="Calibri"/>
          <w:b/>
          <w:sz w:val="24"/>
        </w:rPr>
        <w:t xml:space="preserve">All formal complaints </w:t>
      </w:r>
      <w:r w:rsidR="00B87751" w:rsidRPr="006E58F5">
        <w:rPr>
          <w:rFonts w:ascii="Calibri" w:eastAsia="Calibri" w:hAnsi="Calibri" w:cs="Calibri"/>
          <w:b/>
          <w:sz w:val="24"/>
        </w:rPr>
        <w:t>should</w:t>
      </w:r>
      <w:r w:rsidRPr="00B87751">
        <w:rPr>
          <w:rFonts w:ascii="Calibri" w:eastAsia="Calibri" w:hAnsi="Calibri" w:cs="Calibri"/>
          <w:b/>
          <w:sz w:val="24"/>
        </w:rPr>
        <w:t xml:space="preserve"> </w:t>
      </w:r>
      <w:r w:rsidRPr="008E22DA">
        <w:rPr>
          <w:rFonts w:ascii="Calibri" w:eastAsia="Calibri" w:hAnsi="Calibri" w:cs="Calibri"/>
          <w:b/>
          <w:sz w:val="24"/>
        </w:rPr>
        <w:t xml:space="preserve">be made to the </w:t>
      </w:r>
      <w:proofErr w:type="gramStart"/>
      <w:r w:rsidRPr="008E22DA">
        <w:rPr>
          <w:rFonts w:ascii="Calibri" w:eastAsia="Calibri" w:hAnsi="Calibri" w:cs="Calibri"/>
          <w:b/>
          <w:sz w:val="24"/>
        </w:rPr>
        <w:t>Principal</w:t>
      </w:r>
      <w:proofErr w:type="gramEnd"/>
      <w:r w:rsidRPr="008E22DA">
        <w:rPr>
          <w:rFonts w:ascii="Calibri" w:eastAsia="Calibri" w:hAnsi="Calibri" w:cs="Calibri"/>
          <w:b/>
          <w:sz w:val="24"/>
        </w:rPr>
        <w:t xml:space="preserve"> in writing. </w:t>
      </w:r>
    </w:p>
    <w:p w14:paraId="167BB2AA" w14:textId="2312200A" w:rsidR="008E22DA" w:rsidRPr="008E22DA" w:rsidRDefault="008E22DA"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69504" behindDoc="0" locked="0" layoutInCell="1" allowOverlap="1" wp14:anchorId="3C6400D6" wp14:editId="452386F1">
                <wp:simplePos x="0" y="0"/>
                <wp:positionH relativeFrom="column">
                  <wp:posOffset>66675</wp:posOffset>
                </wp:positionH>
                <wp:positionV relativeFrom="paragraph">
                  <wp:posOffset>156210</wp:posOffset>
                </wp:positionV>
                <wp:extent cx="5686425" cy="11525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686425" cy="1152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AC886B" w14:textId="77777777" w:rsidR="008E22DA" w:rsidRDefault="008E22DA" w:rsidP="008E22DA">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2B6EB50" w14:textId="77777777" w:rsidR="008E22DA" w:rsidRDefault="008E22DA" w:rsidP="008E2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6400D6" id="Rectangle: Rounded Corners 8" o:spid="_x0000_s1028" style="position:absolute;margin-left:5.25pt;margin-top:12.3pt;width:447.75pt;height: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" fillcolor="white [3201]" strokecolor="#4472c4 [3204]" strokeweight="1pt">
                <v:stroke joinstyle="miter"/>
                <v:textbox>
                  <w:txbxContent>
                    <w:p w14:paraId="0DAC886B" w14:textId="77777777" w:rsidR="008E22DA" w:rsidRDefault="008E22DA" w:rsidP="008E22DA">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2B6EB50" w14:textId="77777777" w:rsidR="008E22DA" w:rsidRDefault="008E22DA" w:rsidP="008E22DA">
                      <w:pPr>
                        <w:jc w:val="center"/>
                      </w:pPr>
                    </w:p>
                  </w:txbxContent>
                </v:textbox>
              </v:roundrect>
            </w:pict>
          </mc:Fallback>
        </mc:AlternateContent>
      </w:r>
    </w:p>
    <w:p w14:paraId="74F88AC0" w14:textId="1278907B" w:rsidR="001F1D45"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70528" behindDoc="0" locked="0" layoutInCell="1" allowOverlap="1" wp14:anchorId="364B86FE" wp14:editId="41EA05C1">
                <wp:simplePos x="0" y="0"/>
                <wp:positionH relativeFrom="column">
                  <wp:posOffset>304800</wp:posOffset>
                </wp:positionH>
                <wp:positionV relativeFrom="paragraph">
                  <wp:posOffset>84455</wp:posOffset>
                </wp:positionV>
                <wp:extent cx="5324475" cy="904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324475" cy="904875"/>
                        </a:xfrm>
                        <a:prstGeom prst="rect">
                          <a:avLst/>
                        </a:prstGeom>
                        <a:solidFill>
                          <a:schemeClr val="lt1"/>
                        </a:solidFill>
                        <a:ln w="6350">
                          <a:solidFill>
                            <a:prstClr val="black"/>
                          </a:solidFill>
                        </a:ln>
                      </wps:spPr>
                      <wps:txbx>
                        <w:txbxContent>
                          <w:p w14:paraId="7F59E22E" w14:textId="1D02BD2A" w:rsidR="00B87751" w:rsidRPr="007A492C" w:rsidRDefault="00B87751" w:rsidP="00B87751">
                            <w:pPr>
                              <w:widowControl w:val="0"/>
                              <w:suppressAutoHyphens/>
                              <w:overflowPunct w:val="0"/>
                              <w:autoSpaceDE w:val="0"/>
                              <w:autoSpaceDN w:val="0"/>
                              <w:spacing w:after="0" w:line="240" w:lineRule="auto"/>
                              <w:textAlignment w:val="baseline"/>
                              <w:rPr>
                                <w:rFonts w:ascii="Calibri" w:eastAsia="Calibri" w:hAnsi="Calibri" w:cs="Calibri"/>
                                <w:bCs/>
                                <w:sz w:val="24"/>
                              </w:rPr>
                            </w:pPr>
                            <w:r w:rsidRPr="007A492C">
                              <w:rPr>
                                <w:rFonts w:ascii="Calibri" w:eastAsia="Calibri" w:hAnsi="Calibri" w:cs="Calibri"/>
                                <w:bCs/>
                                <w:sz w:val="24"/>
                              </w:rPr>
                              <w:t xml:space="preserve">Acknowledgement of receipt of the complaint will be made within 10 working days. The complaint will be </w:t>
                            </w:r>
                            <w:proofErr w:type="gramStart"/>
                            <w:r w:rsidRPr="007A492C">
                              <w:rPr>
                                <w:rFonts w:ascii="Calibri" w:eastAsia="Calibri" w:hAnsi="Calibri" w:cs="Calibri"/>
                                <w:bCs/>
                                <w:sz w:val="24"/>
                              </w:rPr>
                              <w:t>investigated</w:t>
                            </w:r>
                            <w:proofErr w:type="gramEnd"/>
                            <w:r w:rsidRPr="007A492C">
                              <w:rPr>
                                <w:rFonts w:ascii="Calibri" w:eastAsia="Calibri" w:hAnsi="Calibri" w:cs="Calibri"/>
                                <w:bCs/>
                                <w:sz w:val="24"/>
                              </w:rPr>
                              <w:t xml:space="preserve"> and any agreements or changes implemented. The outcome will be confirmed in writing within 20 working days with no further action required.</w:t>
                            </w:r>
                            <w:r w:rsidR="006E58F5">
                              <w:rPr>
                                <w:rFonts w:ascii="Calibri" w:eastAsia="Calibri" w:hAnsi="Calibri" w:cs="Calibri"/>
                                <w:bCs/>
                                <w:sz w:val="24"/>
                              </w:rPr>
                              <w:t xml:space="preserve"> (See 4.2 for further information)</w:t>
                            </w:r>
                          </w:p>
                          <w:p w14:paraId="6F8096C4" w14:textId="77777777" w:rsidR="00B87751" w:rsidRDefault="00B87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B86FE" id="Text Box 9" o:spid="_x0000_s1029" type="#_x0000_t202" style="position:absolute;margin-left:24pt;margin-top:6.65pt;width:419.2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v2PAIAAIMEAAAOAAAAZHJzL2Uyb0RvYy54bWysVE1v2zAMvQ/YfxB0X+ykTj+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" fillcolor="white [3201]" strokeweight=".5pt">
                <v:textbox>
                  <w:txbxContent>
                    <w:p w14:paraId="7F59E22E" w14:textId="1D02BD2A" w:rsidR="00B87751" w:rsidRPr="007A492C" w:rsidRDefault="00B87751" w:rsidP="00B87751">
                      <w:pPr>
                        <w:widowControl w:val="0"/>
                        <w:suppressAutoHyphens/>
                        <w:overflowPunct w:val="0"/>
                        <w:autoSpaceDE w:val="0"/>
                        <w:autoSpaceDN w:val="0"/>
                        <w:spacing w:after="0" w:line="240" w:lineRule="auto"/>
                        <w:textAlignment w:val="baseline"/>
                        <w:rPr>
                          <w:rFonts w:ascii="Calibri" w:eastAsia="Calibri" w:hAnsi="Calibri" w:cs="Calibri"/>
                          <w:bCs/>
                          <w:sz w:val="24"/>
                        </w:rPr>
                      </w:pPr>
                      <w:r w:rsidRPr="007A492C">
                        <w:rPr>
                          <w:rFonts w:ascii="Calibri" w:eastAsia="Calibri" w:hAnsi="Calibri" w:cs="Calibri"/>
                          <w:bCs/>
                          <w:sz w:val="24"/>
                        </w:rPr>
                        <w:t xml:space="preserve">Acknowledgement of receipt of the complaint will be made within 10 working days. The complaint will be </w:t>
                      </w:r>
                      <w:proofErr w:type="gramStart"/>
                      <w:r w:rsidRPr="007A492C">
                        <w:rPr>
                          <w:rFonts w:ascii="Calibri" w:eastAsia="Calibri" w:hAnsi="Calibri" w:cs="Calibri"/>
                          <w:bCs/>
                          <w:sz w:val="24"/>
                        </w:rPr>
                        <w:t>investigated</w:t>
                      </w:r>
                      <w:proofErr w:type="gramEnd"/>
                      <w:r w:rsidRPr="007A492C">
                        <w:rPr>
                          <w:rFonts w:ascii="Calibri" w:eastAsia="Calibri" w:hAnsi="Calibri" w:cs="Calibri"/>
                          <w:bCs/>
                          <w:sz w:val="24"/>
                        </w:rPr>
                        <w:t xml:space="preserve"> and any agreements or changes implemented. The outcome will be confirmed in writing within 20 working days with no further action required.</w:t>
                      </w:r>
                      <w:r w:rsidR="006E58F5">
                        <w:rPr>
                          <w:rFonts w:ascii="Calibri" w:eastAsia="Calibri" w:hAnsi="Calibri" w:cs="Calibri"/>
                          <w:bCs/>
                          <w:sz w:val="24"/>
                        </w:rPr>
                        <w:t xml:space="preserve"> (See 4.2 for further information)</w:t>
                      </w:r>
                    </w:p>
                    <w:p w14:paraId="6F8096C4" w14:textId="77777777" w:rsidR="00B87751" w:rsidRDefault="00B87751"/>
                  </w:txbxContent>
                </v:textbox>
              </v:shape>
            </w:pict>
          </mc:Fallback>
        </mc:AlternateContent>
      </w:r>
    </w:p>
    <w:p w14:paraId="75D38248" w14:textId="4E39F6DF"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20C0A673" w14:textId="19BE50AA"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352936CA" w14:textId="0927C398"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5875A63" w14:textId="44A35C56"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4A1A16F3" w14:textId="3757B4C2" w:rsidR="001F1D45" w:rsidRDefault="001F1D45"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3ABE36FE" w14:textId="2E5070D0"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F049A6D" w14:textId="73A1B2F1"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sz w:val="24"/>
        </w:rPr>
        <w:t>Formal – Stage 4</w:t>
      </w:r>
    </w:p>
    <w:p w14:paraId="1D5ABBEB" w14:textId="3CE7DD4B"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2621658F" w14:textId="6DE87580" w:rsidR="00B87751" w:rsidRP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sz w:val="24"/>
        </w:rPr>
        <w:t xml:space="preserve">All formal complaints </w:t>
      </w:r>
      <w:r w:rsidRPr="006E58F5">
        <w:rPr>
          <w:rFonts w:ascii="Calibri" w:eastAsia="Calibri" w:hAnsi="Calibri" w:cs="Calibri"/>
          <w:b/>
          <w:sz w:val="24"/>
        </w:rPr>
        <w:t>should</w:t>
      </w:r>
      <w:r w:rsidRPr="00B87751">
        <w:rPr>
          <w:rFonts w:ascii="Calibri" w:eastAsia="Calibri" w:hAnsi="Calibri" w:cs="Calibri"/>
          <w:b/>
          <w:color w:val="FF0000"/>
          <w:sz w:val="24"/>
        </w:rPr>
        <w:t xml:space="preserve"> </w:t>
      </w:r>
      <w:r w:rsidRPr="00B87751">
        <w:rPr>
          <w:rFonts w:ascii="Calibri" w:eastAsia="Calibri" w:hAnsi="Calibri" w:cs="Calibri"/>
          <w:b/>
          <w:sz w:val="24"/>
        </w:rPr>
        <w:t xml:space="preserve">be made to the Chairperson of the Board of Governors and referred to the Governors’ Sub </w:t>
      </w:r>
      <w:r>
        <w:rPr>
          <w:rFonts w:ascii="Calibri" w:eastAsia="Calibri" w:hAnsi="Calibri" w:cs="Calibri"/>
          <w:b/>
          <w:sz w:val="24"/>
        </w:rPr>
        <w:t>–</w:t>
      </w:r>
      <w:r w:rsidRPr="00B87751">
        <w:rPr>
          <w:rFonts w:ascii="Calibri" w:eastAsia="Calibri" w:hAnsi="Calibri" w:cs="Calibri"/>
          <w:b/>
          <w:sz w:val="24"/>
        </w:rPr>
        <w:t xml:space="preserve"> Committee</w:t>
      </w:r>
      <w:r>
        <w:rPr>
          <w:rFonts w:ascii="Calibri" w:eastAsia="Calibri" w:hAnsi="Calibri" w:cs="Calibri"/>
          <w:b/>
          <w:sz w:val="24"/>
        </w:rPr>
        <w:t>.</w:t>
      </w:r>
    </w:p>
    <w:p w14:paraId="6E895A9F" w14:textId="16DECCF7"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7C69D274" w14:textId="74A45F94"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71552" behindDoc="0" locked="0" layoutInCell="1" allowOverlap="1" wp14:anchorId="60F3A19C" wp14:editId="59E7365F">
                <wp:simplePos x="0" y="0"/>
                <wp:positionH relativeFrom="column">
                  <wp:posOffset>-9525</wp:posOffset>
                </wp:positionH>
                <wp:positionV relativeFrom="paragraph">
                  <wp:posOffset>118745</wp:posOffset>
                </wp:positionV>
                <wp:extent cx="5695950" cy="14382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5695950" cy="14382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FFC90" id="Rectangle: Rounded Corners 10" o:spid="_x0000_s1026" style="position:absolute;margin-left:-.75pt;margin-top:9.35pt;width:448.5pt;height:11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" fillcolor="white [3201]" strokecolor="#4472c4 [3204]" strokeweight="1pt">
                <v:stroke joinstyle="miter"/>
              </v:roundrect>
            </w:pict>
          </mc:Fallback>
        </mc:AlternateContent>
      </w:r>
    </w:p>
    <w:p w14:paraId="41EF975D" w14:textId="519FB3F8"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72576" behindDoc="0" locked="0" layoutInCell="1" allowOverlap="1" wp14:anchorId="76C80ED3" wp14:editId="4FAB23F3">
                <wp:simplePos x="0" y="0"/>
                <wp:positionH relativeFrom="column">
                  <wp:posOffset>190500</wp:posOffset>
                </wp:positionH>
                <wp:positionV relativeFrom="paragraph">
                  <wp:posOffset>142875</wp:posOffset>
                </wp:positionV>
                <wp:extent cx="5324475" cy="1066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324475" cy="1066800"/>
                        </a:xfrm>
                        <a:prstGeom prst="rect">
                          <a:avLst/>
                        </a:prstGeom>
                        <a:solidFill>
                          <a:schemeClr val="lt1"/>
                        </a:solidFill>
                        <a:ln w="6350">
                          <a:solidFill>
                            <a:prstClr val="black"/>
                          </a:solidFill>
                        </a:ln>
                      </wps:spPr>
                      <wps:txbx>
                        <w:txbxContent>
                          <w:p w14:paraId="238A7C61" w14:textId="7A1BC24D" w:rsidR="00B87751" w:rsidRPr="00EC458D" w:rsidRDefault="00B87751" w:rsidP="00B87751">
                            <w:pPr>
                              <w:widowControl w:val="0"/>
                              <w:suppressAutoHyphens/>
                              <w:overflowPunct w:val="0"/>
                              <w:autoSpaceDE w:val="0"/>
                              <w:autoSpaceDN w:val="0"/>
                              <w:spacing w:after="0" w:line="240" w:lineRule="auto"/>
                              <w:textAlignment w:val="baseline"/>
                              <w:rPr>
                                <w:rFonts w:ascii="Calibri" w:eastAsia="Calibri" w:hAnsi="Calibri" w:cs="Calibri"/>
                                <w:bCs/>
                                <w:sz w:val="24"/>
                              </w:rPr>
                            </w:pPr>
                            <w:r w:rsidRPr="00EC458D">
                              <w:rPr>
                                <w:rFonts w:ascii="Calibri" w:eastAsia="Calibri" w:hAnsi="Calibri" w:cs="Calibri"/>
                                <w:bCs/>
                                <w:sz w:val="24"/>
                              </w:rPr>
                              <w:t xml:space="preserve">Acknowledgement of receipt of the complaint will be made within 10 working days. The complaint will be </w:t>
                            </w:r>
                            <w:proofErr w:type="gramStart"/>
                            <w:r w:rsidRPr="00EC458D">
                              <w:rPr>
                                <w:rFonts w:ascii="Calibri" w:eastAsia="Calibri" w:hAnsi="Calibri" w:cs="Calibri"/>
                                <w:bCs/>
                                <w:sz w:val="24"/>
                              </w:rPr>
                              <w:t>investigated</w:t>
                            </w:r>
                            <w:proofErr w:type="gramEnd"/>
                            <w:r w:rsidRPr="00EC458D">
                              <w:rPr>
                                <w:rFonts w:ascii="Calibri" w:eastAsia="Calibri" w:hAnsi="Calibri" w:cs="Calibri"/>
                                <w:bCs/>
                                <w:sz w:val="24"/>
                              </w:rPr>
                              <w:t xml:space="preserve"> and a meeting held with the complainant. Any agreements or changes will be implemented with the outcome confirmed in writing within 25 working days and no further action required.</w:t>
                            </w:r>
                            <w:r w:rsidR="006E58F5">
                              <w:rPr>
                                <w:rFonts w:ascii="Calibri" w:eastAsia="Calibri" w:hAnsi="Calibri" w:cs="Calibri"/>
                                <w:bCs/>
                                <w:sz w:val="24"/>
                              </w:rPr>
                              <w:t xml:space="preserve"> (See 4.3 for further information)</w:t>
                            </w:r>
                          </w:p>
                          <w:p w14:paraId="532334A1" w14:textId="77777777" w:rsidR="00B87751" w:rsidRPr="00EC458D" w:rsidRDefault="00B87751">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80ED3" id="Text Box 11" o:spid="_x0000_s1030" type="#_x0000_t202" style="position:absolute;margin-left:15pt;margin-top:11.25pt;width:419.25pt;height: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uFPA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" fillcolor="white [3201]" strokeweight=".5pt">
                <v:textbox>
                  <w:txbxContent>
                    <w:p w14:paraId="238A7C61" w14:textId="7A1BC24D" w:rsidR="00B87751" w:rsidRPr="00EC458D" w:rsidRDefault="00B87751" w:rsidP="00B87751">
                      <w:pPr>
                        <w:widowControl w:val="0"/>
                        <w:suppressAutoHyphens/>
                        <w:overflowPunct w:val="0"/>
                        <w:autoSpaceDE w:val="0"/>
                        <w:autoSpaceDN w:val="0"/>
                        <w:spacing w:after="0" w:line="240" w:lineRule="auto"/>
                        <w:textAlignment w:val="baseline"/>
                        <w:rPr>
                          <w:rFonts w:ascii="Calibri" w:eastAsia="Calibri" w:hAnsi="Calibri" w:cs="Calibri"/>
                          <w:bCs/>
                          <w:sz w:val="24"/>
                        </w:rPr>
                      </w:pPr>
                      <w:r w:rsidRPr="00EC458D">
                        <w:rPr>
                          <w:rFonts w:ascii="Calibri" w:eastAsia="Calibri" w:hAnsi="Calibri" w:cs="Calibri"/>
                          <w:bCs/>
                          <w:sz w:val="24"/>
                        </w:rPr>
                        <w:t xml:space="preserve">Acknowledgement of receipt of the complaint will be made within 10 working days. The complaint will be </w:t>
                      </w:r>
                      <w:proofErr w:type="gramStart"/>
                      <w:r w:rsidRPr="00EC458D">
                        <w:rPr>
                          <w:rFonts w:ascii="Calibri" w:eastAsia="Calibri" w:hAnsi="Calibri" w:cs="Calibri"/>
                          <w:bCs/>
                          <w:sz w:val="24"/>
                        </w:rPr>
                        <w:t>investigated</w:t>
                      </w:r>
                      <w:proofErr w:type="gramEnd"/>
                      <w:r w:rsidRPr="00EC458D">
                        <w:rPr>
                          <w:rFonts w:ascii="Calibri" w:eastAsia="Calibri" w:hAnsi="Calibri" w:cs="Calibri"/>
                          <w:bCs/>
                          <w:sz w:val="24"/>
                        </w:rPr>
                        <w:t xml:space="preserve"> and a meeting held with the complainant. Any agreements or changes will be implemented with the outcome confirmed in writing within 25 working days and no further action required.</w:t>
                      </w:r>
                      <w:r w:rsidR="006E58F5">
                        <w:rPr>
                          <w:rFonts w:ascii="Calibri" w:eastAsia="Calibri" w:hAnsi="Calibri" w:cs="Calibri"/>
                          <w:bCs/>
                          <w:sz w:val="24"/>
                        </w:rPr>
                        <w:t xml:space="preserve"> (See 4.3 for further information)</w:t>
                      </w:r>
                    </w:p>
                    <w:p w14:paraId="532334A1" w14:textId="77777777" w:rsidR="00B87751" w:rsidRPr="00EC458D" w:rsidRDefault="00B87751">
                      <w:pPr>
                        <w:rPr>
                          <w:bCs/>
                        </w:rPr>
                      </w:pPr>
                    </w:p>
                  </w:txbxContent>
                </v:textbox>
              </v:shape>
            </w:pict>
          </mc:Fallback>
        </mc:AlternateContent>
      </w:r>
    </w:p>
    <w:p w14:paraId="3D03CEAB" w14:textId="561C5D12"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192B6B69" w14:textId="31C455E4"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41FCEE3" w14:textId="6350CA1B"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2D666060" w14:textId="4B8C124C" w:rsidR="00B87751"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57A6DC21" w14:textId="77777777" w:rsidR="00B87751" w:rsidRPr="001F1D45" w:rsidRDefault="00B87751" w:rsidP="001F1D45">
      <w:pPr>
        <w:widowControl w:val="0"/>
        <w:suppressAutoHyphens/>
        <w:overflowPunct w:val="0"/>
        <w:autoSpaceDE w:val="0"/>
        <w:autoSpaceDN w:val="0"/>
        <w:spacing w:after="0" w:line="240" w:lineRule="auto"/>
        <w:textAlignment w:val="baseline"/>
        <w:rPr>
          <w:rFonts w:ascii="Calibri" w:eastAsia="Calibri" w:hAnsi="Calibri" w:cs="Calibri"/>
          <w:b/>
          <w:sz w:val="24"/>
        </w:rPr>
      </w:pPr>
    </w:p>
    <w:p w14:paraId="060C991D" w14:textId="417F0FBA" w:rsidR="009E5E85" w:rsidRDefault="009E5E85"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p>
    <w:p w14:paraId="428B2E95" w14:textId="7086E610" w:rsidR="00B87751" w:rsidRDefault="00B87751"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p>
    <w:p w14:paraId="0234EF26" w14:textId="77777777" w:rsidR="00B87751" w:rsidRDefault="00B87751"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p>
    <w:p w14:paraId="3C635B65" w14:textId="544B00D5" w:rsidR="009E5E85" w:rsidRDefault="006E58F5"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r>
        <w:rPr>
          <w:rFonts w:ascii="Calibri" w:eastAsia="Calibri" w:hAnsi="Calibri" w:cs="Calibri"/>
          <w:b/>
          <w:sz w:val="24"/>
        </w:rPr>
        <w:t xml:space="preserve">Stage 5 - </w:t>
      </w:r>
      <w:r w:rsidR="00B87751">
        <w:rPr>
          <w:rFonts w:ascii="Calibri" w:eastAsia="Calibri" w:hAnsi="Calibri" w:cs="Calibri"/>
          <w:b/>
          <w:sz w:val="24"/>
        </w:rPr>
        <w:t>Appeals Process</w:t>
      </w:r>
    </w:p>
    <w:p w14:paraId="18117C7C" w14:textId="71E16767" w:rsidR="00B87751" w:rsidRDefault="00B87751"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p>
    <w:p w14:paraId="6F48C9C2" w14:textId="6DC5AA66" w:rsidR="00B87751" w:rsidRDefault="00B87751"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r>
        <w:rPr>
          <w:rFonts w:ascii="Calibri" w:eastAsia="Calibri" w:hAnsi="Calibri" w:cs="Calibri"/>
          <w:b/>
          <w:sz w:val="24"/>
        </w:rPr>
        <w:t xml:space="preserve">A written request is required to have the case heard by </w:t>
      </w:r>
      <w:r w:rsidR="00D24285">
        <w:rPr>
          <w:rFonts w:ascii="Calibri" w:eastAsia="Calibri" w:hAnsi="Calibri" w:cs="Calibri"/>
          <w:b/>
          <w:sz w:val="24"/>
        </w:rPr>
        <w:t>the</w:t>
      </w:r>
      <w:r>
        <w:rPr>
          <w:rFonts w:ascii="Calibri" w:eastAsia="Calibri" w:hAnsi="Calibri" w:cs="Calibri"/>
          <w:b/>
          <w:sz w:val="24"/>
        </w:rPr>
        <w:t xml:space="preserve"> panel of</w:t>
      </w:r>
      <w:r w:rsidR="00D24285">
        <w:rPr>
          <w:rFonts w:ascii="Calibri" w:eastAsia="Calibri" w:hAnsi="Calibri" w:cs="Calibri"/>
          <w:b/>
          <w:sz w:val="24"/>
        </w:rPr>
        <w:t xml:space="preserve"> the</w:t>
      </w:r>
      <w:r>
        <w:rPr>
          <w:rFonts w:ascii="Calibri" w:eastAsia="Calibri" w:hAnsi="Calibri" w:cs="Calibri"/>
          <w:b/>
          <w:sz w:val="24"/>
        </w:rPr>
        <w:t xml:space="preserve"> Board of Governors.</w:t>
      </w:r>
    </w:p>
    <w:p w14:paraId="47F965DE" w14:textId="45C5DCE6" w:rsidR="00B87751" w:rsidRDefault="00B87751"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p>
    <w:p w14:paraId="52B848EF" w14:textId="2EF2E7E7" w:rsidR="00B87751" w:rsidRDefault="00EC458D"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r>
        <w:rPr>
          <w:rFonts w:ascii="Calibri" w:eastAsia="Calibri" w:hAnsi="Calibri" w:cs="Calibri"/>
          <w:b/>
          <w:noProof/>
          <w:sz w:val="24"/>
        </w:rPr>
        <mc:AlternateContent>
          <mc:Choice Requires="wps">
            <w:drawing>
              <wp:anchor distT="0" distB="0" distL="114300" distR="114300" simplePos="0" relativeHeight="251674624" behindDoc="0" locked="0" layoutInCell="1" allowOverlap="1" wp14:anchorId="073C5C32" wp14:editId="7D2B92DE">
                <wp:simplePos x="0" y="0"/>
                <wp:positionH relativeFrom="column">
                  <wp:posOffset>238125</wp:posOffset>
                </wp:positionH>
                <wp:positionV relativeFrom="paragraph">
                  <wp:posOffset>157480</wp:posOffset>
                </wp:positionV>
                <wp:extent cx="5762625" cy="952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62625" cy="952500"/>
                        </a:xfrm>
                        <a:prstGeom prst="rect">
                          <a:avLst/>
                        </a:prstGeom>
                        <a:solidFill>
                          <a:schemeClr val="lt1"/>
                        </a:solidFill>
                        <a:ln w="6350">
                          <a:solidFill>
                            <a:prstClr val="black"/>
                          </a:solidFill>
                        </a:ln>
                      </wps:spPr>
                      <wps:txbx>
                        <w:txbxContent>
                          <w:p w14:paraId="60ED561C" w14:textId="6297164C" w:rsidR="00D24285" w:rsidRPr="00EC458D" w:rsidRDefault="00D24285" w:rsidP="00D24285">
                            <w:pPr>
                              <w:widowControl w:val="0"/>
                              <w:suppressAutoHyphens/>
                              <w:overflowPunct w:val="0"/>
                              <w:autoSpaceDE w:val="0"/>
                              <w:autoSpaceDN w:val="0"/>
                              <w:spacing w:after="0" w:line="240" w:lineRule="auto"/>
                              <w:textAlignment w:val="baseline"/>
                              <w:rPr>
                                <w:rFonts w:ascii="Calibri" w:eastAsia="Calibri" w:hAnsi="Calibri" w:cs="Calibri"/>
                                <w:bCs/>
                                <w:sz w:val="24"/>
                              </w:rPr>
                            </w:pPr>
                            <w:r w:rsidRPr="00EC458D">
                              <w:rPr>
                                <w:rFonts w:ascii="Calibri" w:eastAsia="Calibri" w:hAnsi="Calibri" w:cs="Calibri"/>
                                <w:bCs/>
                                <w:sz w:val="24"/>
                              </w:rPr>
                              <w:t xml:space="preserve">Acknowledgement of receipt of the complaint will be made within 10 working days. A meeting will be held with the complainant within 30 days. The issues will be </w:t>
                            </w:r>
                            <w:proofErr w:type="gramStart"/>
                            <w:r w:rsidRPr="00EC458D">
                              <w:rPr>
                                <w:rFonts w:ascii="Calibri" w:eastAsia="Calibri" w:hAnsi="Calibri" w:cs="Calibri"/>
                                <w:bCs/>
                                <w:sz w:val="24"/>
                              </w:rPr>
                              <w:t>considered</w:t>
                            </w:r>
                            <w:proofErr w:type="gramEnd"/>
                            <w:r w:rsidRPr="00EC458D">
                              <w:rPr>
                                <w:rFonts w:ascii="Calibri" w:eastAsia="Calibri" w:hAnsi="Calibri" w:cs="Calibri"/>
                                <w:bCs/>
                                <w:sz w:val="24"/>
                              </w:rPr>
                              <w:t xml:space="preserve"> and any agreements or changes will be implemented. The outcome will be confirmed in writing by the 40</w:t>
                            </w:r>
                            <w:r w:rsidRPr="00EC458D">
                              <w:rPr>
                                <w:rFonts w:ascii="Calibri" w:eastAsia="Calibri" w:hAnsi="Calibri" w:cs="Calibri"/>
                                <w:bCs/>
                                <w:sz w:val="24"/>
                                <w:vertAlign w:val="superscript"/>
                              </w:rPr>
                              <w:t>th</w:t>
                            </w:r>
                            <w:r w:rsidRPr="00EC458D">
                              <w:rPr>
                                <w:rFonts w:ascii="Calibri" w:eastAsia="Calibri" w:hAnsi="Calibri" w:cs="Calibri"/>
                                <w:bCs/>
                                <w:sz w:val="24"/>
                              </w:rPr>
                              <w:t xml:space="preserve"> working day.</w:t>
                            </w:r>
                          </w:p>
                          <w:p w14:paraId="0C0D53C1" w14:textId="77777777" w:rsidR="00D24285" w:rsidRDefault="00D24285" w:rsidP="00D24285"/>
                          <w:p w14:paraId="50682CE6" w14:textId="77777777" w:rsidR="00D24285" w:rsidRDefault="00D24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5C32" id="Text Box 13" o:spid="_x0000_s1031" type="#_x0000_t202" style="position:absolute;left:0;text-align:left;margin-left:18.75pt;margin-top:12.4pt;width:453.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" fillcolor="white [3201]" strokeweight=".5pt">
                <v:textbox>
                  <w:txbxContent>
                    <w:p w14:paraId="60ED561C" w14:textId="6297164C" w:rsidR="00D24285" w:rsidRPr="00EC458D" w:rsidRDefault="00D24285" w:rsidP="00D24285">
                      <w:pPr>
                        <w:widowControl w:val="0"/>
                        <w:suppressAutoHyphens/>
                        <w:overflowPunct w:val="0"/>
                        <w:autoSpaceDE w:val="0"/>
                        <w:autoSpaceDN w:val="0"/>
                        <w:spacing w:after="0" w:line="240" w:lineRule="auto"/>
                        <w:textAlignment w:val="baseline"/>
                        <w:rPr>
                          <w:rFonts w:ascii="Calibri" w:eastAsia="Calibri" w:hAnsi="Calibri" w:cs="Calibri"/>
                          <w:bCs/>
                          <w:sz w:val="24"/>
                        </w:rPr>
                      </w:pPr>
                      <w:r w:rsidRPr="00EC458D">
                        <w:rPr>
                          <w:rFonts w:ascii="Calibri" w:eastAsia="Calibri" w:hAnsi="Calibri" w:cs="Calibri"/>
                          <w:bCs/>
                          <w:sz w:val="24"/>
                        </w:rPr>
                        <w:t xml:space="preserve">Acknowledgement of receipt of the complaint will be made within 10 working days. A meeting will be held with the complainant within 30 days. The issues will be </w:t>
                      </w:r>
                      <w:proofErr w:type="gramStart"/>
                      <w:r w:rsidRPr="00EC458D">
                        <w:rPr>
                          <w:rFonts w:ascii="Calibri" w:eastAsia="Calibri" w:hAnsi="Calibri" w:cs="Calibri"/>
                          <w:bCs/>
                          <w:sz w:val="24"/>
                        </w:rPr>
                        <w:t>considered</w:t>
                      </w:r>
                      <w:proofErr w:type="gramEnd"/>
                      <w:r w:rsidRPr="00EC458D">
                        <w:rPr>
                          <w:rFonts w:ascii="Calibri" w:eastAsia="Calibri" w:hAnsi="Calibri" w:cs="Calibri"/>
                          <w:bCs/>
                          <w:sz w:val="24"/>
                        </w:rPr>
                        <w:t xml:space="preserve"> and any agreements or changes will be implemented. The outcome will be confirmed in writing by the 40</w:t>
                      </w:r>
                      <w:r w:rsidRPr="00EC458D">
                        <w:rPr>
                          <w:rFonts w:ascii="Calibri" w:eastAsia="Calibri" w:hAnsi="Calibri" w:cs="Calibri"/>
                          <w:bCs/>
                          <w:sz w:val="24"/>
                          <w:vertAlign w:val="superscript"/>
                        </w:rPr>
                        <w:t>th</w:t>
                      </w:r>
                      <w:r w:rsidRPr="00EC458D">
                        <w:rPr>
                          <w:rFonts w:ascii="Calibri" w:eastAsia="Calibri" w:hAnsi="Calibri" w:cs="Calibri"/>
                          <w:bCs/>
                          <w:sz w:val="24"/>
                        </w:rPr>
                        <w:t xml:space="preserve"> working day.</w:t>
                      </w:r>
                    </w:p>
                    <w:p w14:paraId="0C0D53C1" w14:textId="77777777" w:rsidR="00D24285" w:rsidRDefault="00D24285" w:rsidP="00D24285"/>
                    <w:p w14:paraId="50682CE6" w14:textId="77777777" w:rsidR="00D24285" w:rsidRDefault="00D24285"/>
                  </w:txbxContent>
                </v:textbox>
              </v:shape>
            </w:pict>
          </mc:Fallback>
        </mc:AlternateContent>
      </w:r>
      <w:r>
        <w:rPr>
          <w:rFonts w:ascii="Calibri" w:eastAsia="Calibri" w:hAnsi="Calibri" w:cs="Calibri"/>
          <w:b/>
          <w:noProof/>
          <w:sz w:val="24"/>
        </w:rPr>
        <mc:AlternateContent>
          <mc:Choice Requires="wps">
            <w:drawing>
              <wp:anchor distT="0" distB="0" distL="114300" distR="114300" simplePos="0" relativeHeight="251673600" behindDoc="0" locked="0" layoutInCell="1" allowOverlap="1" wp14:anchorId="35E495CD" wp14:editId="6DF941ED">
                <wp:simplePos x="0" y="0"/>
                <wp:positionH relativeFrom="column">
                  <wp:posOffset>-9525</wp:posOffset>
                </wp:positionH>
                <wp:positionV relativeFrom="paragraph">
                  <wp:posOffset>14605</wp:posOffset>
                </wp:positionV>
                <wp:extent cx="6143625" cy="12668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6143625" cy="12668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118F3" id="Rectangle: Rounded Corners 12" o:spid="_x0000_s1026" style="position:absolute;margin-left:-.75pt;margin-top:1.15pt;width:483.7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" fillcolor="white [3201]" strokecolor="#4472c4 [3204]" strokeweight="1pt">
                <v:stroke joinstyle="miter"/>
              </v:roundrect>
            </w:pict>
          </mc:Fallback>
        </mc:AlternateContent>
      </w:r>
    </w:p>
    <w:p w14:paraId="4DF16A12" w14:textId="6D639A6C" w:rsidR="00B87751" w:rsidRPr="009E5E85" w:rsidRDefault="00B87751" w:rsidP="009E5E85">
      <w:pPr>
        <w:widowControl w:val="0"/>
        <w:suppressAutoHyphens/>
        <w:overflowPunct w:val="0"/>
        <w:autoSpaceDE w:val="0"/>
        <w:autoSpaceDN w:val="0"/>
        <w:spacing w:after="0" w:line="240" w:lineRule="auto"/>
        <w:ind w:left="360"/>
        <w:contextualSpacing/>
        <w:textAlignment w:val="baseline"/>
        <w:rPr>
          <w:rFonts w:ascii="Calibri" w:eastAsia="Calibri" w:hAnsi="Calibri" w:cs="Calibri"/>
          <w:b/>
          <w:sz w:val="24"/>
        </w:rPr>
      </w:pPr>
    </w:p>
    <w:p w14:paraId="3F2DCA2D" w14:textId="2E296B6E" w:rsidR="009E5E85" w:rsidRDefault="009E5E85" w:rsidP="009E5E85">
      <w:r>
        <w:rPr>
          <w:rFonts w:ascii="Calibri" w:eastAsia="Times New Roman" w:hAnsi="Calibri" w:cs="Calibri"/>
          <w:sz w:val="24"/>
          <w:szCs w:val="24"/>
        </w:rPr>
        <w:t xml:space="preserve"> </w:t>
      </w:r>
    </w:p>
    <w:p w14:paraId="31620FC3" w14:textId="5AB1F251" w:rsidR="009E5E85" w:rsidRPr="009E5E85" w:rsidRDefault="009E5E85" w:rsidP="009E5E85">
      <w:pPr>
        <w:widowControl w:val="0"/>
        <w:suppressAutoHyphens/>
        <w:overflowPunct w:val="0"/>
        <w:autoSpaceDE w:val="0"/>
        <w:autoSpaceDN w:val="0"/>
        <w:spacing w:after="0" w:line="240" w:lineRule="auto"/>
        <w:ind w:left="792"/>
        <w:contextualSpacing/>
        <w:jc w:val="both"/>
        <w:textAlignment w:val="baseline"/>
        <w:rPr>
          <w:rFonts w:ascii="Calibri" w:eastAsia="Times New Roman" w:hAnsi="Calibri" w:cs="Calibri"/>
          <w:sz w:val="24"/>
          <w:szCs w:val="24"/>
        </w:rPr>
      </w:pPr>
      <w:r>
        <w:rPr>
          <w:rFonts w:ascii="Calibri" w:eastAsia="Times New Roman" w:hAnsi="Calibri" w:cs="Calibri"/>
          <w:sz w:val="24"/>
          <w:szCs w:val="24"/>
        </w:rPr>
        <w:t xml:space="preserve">                                        </w:t>
      </w:r>
    </w:p>
    <w:p w14:paraId="248A0E6A" w14:textId="1ABB3ADE" w:rsidR="00166FE2" w:rsidRDefault="00166FE2">
      <w:pPr>
        <w:rPr>
          <w:sz w:val="24"/>
          <w:szCs w:val="24"/>
        </w:rPr>
      </w:pPr>
    </w:p>
    <w:p w14:paraId="270D8B33" w14:textId="77777777" w:rsidR="00D24285" w:rsidRPr="00D24285" w:rsidRDefault="00D24285" w:rsidP="00D2428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58DB43D4" w14:textId="77777777" w:rsidR="00D24285" w:rsidRPr="00D24285" w:rsidRDefault="00D24285" w:rsidP="00D2428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339301A7" w14:textId="1644E943" w:rsidR="00D24285" w:rsidRDefault="00D24285" w:rsidP="00D2428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Pr>
          <w:rFonts w:ascii="Calibri" w:eastAsia="Times New Roman" w:hAnsi="Calibri" w:cs="Calibri"/>
          <w:b/>
          <w:sz w:val="24"/>
          <w:szCs w:val="24"/>
        </w:rPr>
        <w:t>If following Stage Five, you remain dissatisfied with the outcome of your complaint, you can refer the matter to the office of the Northern Ireland Public Services Ombudsman (NIPSO)</w:t>
      </w:r>
    </w:p>
    <w:p w14:paraId="6CB5771E" w14:textId="64A53F51" w:rsidR="00D24285" w:rsidRDefault="00D24285" w:rsidP="00D2428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Pr>
          <w:rFonts w:ascii="Calibri" w:eastAsia="Times New Roman" w:hAnsi="Calibri" w:cs="Calibri"/>
          <w:b/>
          <w:sz w:val="24"/>
          <w:szCs w:val="24"/>
        </w:rPr>
        <w:t>TEL: 02890 233821</w:t>
      </w:r>
      <w:r w:rsidR="006E58F5">
        <w:rPr>
          <w:rFonts w:ascii="Calibri" w:eastAsia="Times New Roman" w:hAnsi="Calibri" w:cs="Calibri"/>
          <w:b/>
          <w:sz w:val="24"/>
          <w:szCs w:val="24"/>
        </w:rPr>
        <w:t>. (See 4.4 for further information)</w:t>
      </w:r>
    </w:p>
    <w:p w14:paraId="77CA2D5B" w14:textId="77777777" w:rsidR="00D24285" w:rsidRPr="00D24285" w:rsidRDefault="00D24285" w:rsidP="00D2428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44213C90" w14:textId="0AE94F47" w:rsidR="009E5E85" w:rsidRPr="00D24285" w:rsidRDefault="009E5E85" w:rsidP="00D24285">
      <w:pPr>
        <w:pStyle w:val="ListParagraph"/>
        <w:widowControl w:val="0"/>
        <w:numPr>
          <w:ilvl w:val="1"/>
          <w:numId w:val="8"/>
        </w:numPr>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sidRPr="00D24285">
        <w:rPr>
          <w:rFonts w:ascii="Calibri" w:eastAsia="Times New Roman" w:hAnsi="Calibri" w:cs="Calibri"/>
          <w:b/>
          <w:sz w:val="24"/>
          <w:szCs w:val="24"/>
        </w:rPr>
        <w:t>Time Limit</w:t>
      </w:r>
    </w:p>
    <w:p w14:paraId="4A1D33B5" w14:textId="77777777" w:rsidR="009E5E85" w:rsidRPr="009E5E85" w:rsidRDefault="009E5E85" w:rsidP="009E5E85">
      <w:pPr>
        <w:widowControl w:val="0"/>
        <w:suppressAutoHyphens/>
        <w:overflowPunct w:val="0"/>
        <w:autoSpaceDE w:val="0"/>
        <w:autoSpaceDN w:val="0"/>
        <w:spacing w:after="0" w:line="240" w:lineRule="auto"/>
        <w:ind w:left="792"/>
        <w:contextualSpacing/>
        <w:jc w:val="both"/>
        <w:textAlignment w:val="baseline"/>
        <w:rPr>
          <w:rFonts w:ascii="Calibri" w:eastAsia="Times New Roman" w:hAnsi="Calibri" w:cs="Calibri"/>
          <w:b/>
          <w:sz w:val="24"/>
          <w:szCs w:val="24"/>
        </w:rPr>
      </w:pPr>
    </w:p>
    <w:p w14:paraId="5D5586F6" w14:textId="77777777" w:rsidR="009E5E85" w:rsidRPr="009E5E85" w:rsidRDefault="009E5E85" w:rsidP="009E5E8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9E5E85">
        <w:rPr>
          <w:rFonts w:ascii="Calibri" w:eastAsia="Times New Roman" w:hAnsi="Calibri" w:cs="Calibri"/>
          <w:sz w:val="24"/>
          <w:szCs w:val="24"/>
        </w:rPr>
        <w:t>To enable complaints to be resolved, please contact the school as soon as possible.  Unless there are exceptional circumstances, complaints will normally only be considered within 6 months of the date of the incident(s) about which you are complaining.</w:t>
      </w:r>
    </w:p>
    <w:p w14:paraId="35276DE6" w14:textId="77777777" w:rsidR="009E5E85" w:rsidRPr="009E5E85" w:rsidRDefault="009E5E85" w:rsidP="009E5E8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44AFE4ED" w14:textId="57A1388B" w:rsidR="009E5E85" w:rsidRPr="006E58F5" w:rsidRDefault="006E58F5" w:rsidP="006E58F5">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Pr>
          <w:rFonts w:ascii="Calibri" w:eastAsia="Times New Roman" w:hAnsi="Calibri" w:cs="Calibri"/>
          <w:b/>
          <w:sz w:val="24"/>
          <w:szCs w:val="24"/>
        </w:rPr>
        <w:t>4.2 – Formal Stage 3</w:t>
      </w:r>
    </w:p>
    <w:p w14:paraId="2AEE1FCE" w14:textId="77777777" w:rsidR="009E5E85" w:rsidRPr="009E5E85" w:rsidRDefault="009E5E85" w:rsidP="009E5E85">
      <w:pPr>
        <w:widowControl w:val="0"/>
        <w:suppressAutoHyphens/>
        <w:overflowPunct w:val="0"/>
        <w:autoSpaceDE w:val="0"/>
        <w:autoSpaceDN w:val="0"/>
        <w:spacing w:after="0" w:line="240" w:lineRule="auto"/>
        <w:ind w:left="792"/>
        <w:contextualSpacing/>
        <w:jc w:val="both"/>
        <w:textAlignment w:val="baseline"/>
        <w:rPr>
          <w:rFonts w:ascii="Calibri" w:eastAsia="Times New Roman" w:hAnsi="Calibri" w:cs="Calibri"/>
          <w:b/>
          <w:sz w:val="24"/>
          <w:szCs w:val="24"/>
        </w:rPr>
      </w:pPr>
    </w:p>
    <w:p w14:paraId="0C46F529" w14:textId="77777777" w:rsidR="009E5E85" w:rsidRPr="009E5E85" w:rsidRDefault="009E5E85" w:rsidP="009E5E85">
      <w:pPr>
        <w:autoSpaceDE w:val="0"/>
        <w:autoSpaceDN w:val="0"/>
        <w:adjustRightInd w:val="0"/>
        <w:spacing w:after="0" w:line="240" w:lineRule="auto"/>
        <w:jc w:val="both"/>
        <w:rPr>
          <w:rFonts w:ascii="Calibri" w:eastAsia="Times New Roman" w:hAnsi="Calibri" w:cs="Calibri"/>
          <w:bCs/>
          <w:sz w:val="24"/>
          <w:szCs w:val="24"/>
          <w:lang w:eastAsia="en-GB"/>
        </w:rPr>
      </w:pPr>
      <w:r w:rsidRPr="009E5E85">
        <w:rPr>
          <w:rFonts w:ascii="Calibri" w:eastAsia="Times New Roman" w:hAnsi="Calibri" w:cs="Calibri"/>
          <w:sz w:val="24"/>
          <w:szCs w:val="24"/>
        </w:rPr>
        <w:t>When making a complaint, contact the school principal who will arrange for the complaint to be investigated</w:t>
      </w:r>
      <w:r w:rsidRPr="009E5E85">
        <w:rPr>
          <w:rFonts w:ascii="Calibri" w:eastAsia="Times New Roman" w:hAnsi="Calibri" w:cs="Calibri"/>
          <w:i/>
          <w:sz w:val="24"/>
          <w:szCs w:val="24"/>
        </w:rPr>
        <w:t>.</w:t>
      </w:r>
      <w:r w:rsidRPr="009E5E85">
        <w:rPr>
          <w:rFonts w:ascii="Calibri" w:eastAsia="Times New Roman" w:hAnsi="Calibri" w:cs="Calibri"/>
          <w:bCs/>
          <w:sz w:val="24"/>
          <w:szCs w:val="24"/>
          <w:lang w:eastAsia="en-GB"/>
        </w:rPr>
        <w:t xml:space="preserve"> </w:t>
      </w:r>
      <w:r w:rsidRPr="009E5E85">
        <w:rPr>
          <w:rFonts w:ascii="Calibri" w:eastAsia="Times New Roman" w:hAnsi="Calibri" w:cs="Calibri"/>
          <w:b/>
          <w:bCs/>
          <w:sz w:val="24"/>
          <w:szCs w:val="24"/>
          <w:lang w:eastAsia="en-GB"/>
        </w:rPr>
        <w:t xml:space="preserve">If the complaint is about the principal, proceed to Stage Two.  </w:t>
      </w:r>
      <w:r w:rsidRPr="009E5E85">
        <w:rPr>
          <w:rFonts w:ascii="Calibri" w:eastAsia="Times New Roman" w:hAnsi="Calibri" w:cs="Calibri"/>
          <w:bCs/>
          <w:sz w:val="24"/>
          <w:szCs w:val="24"/>
          <w:lang w:eastAsia="en-GB"/>
        </w:rPr>
        <w:t>The school requires complaints to be made in writing.  Where this may present difficulties, please contact the school which will make reasonable arrangements to support you with this process.</w:t>
      </w:r>
    </w:p>
    <w:p w14:paraId="1937D8C6" w14:textId="77777777" w:rsidR="009E5E85" w:rsidRPr="009E5E85" w:rsidRDefault="009E5E85" w:rsidP="009E5E85">
      <w:pPr>
        <w:autoSpaceDE w:val="0"/>
        <w:autoSpaceDN w:val="0"/>
        <w:adjustRightInd w:val="0"/>
        <w:spacing w:after="0" w:line="240" w:lineRule="auto"/>
        <w:jc w:val="both"/>
        <w:rPr>
          <w:rFonts w:ascii="Calibri" w:eastAsia="Times New Roman" w:hAnsi="Calibri" w:cs="Calibri"/>
          <w:bCs/>
          <w:sz w:val="24"/>
          <w:szCs w:val="24"/>
          <w:lang w:eastAsia="en-GB"/>
        </w:rPr>
      </w:pPr>
    </w:p>
    <w:p w14:paraId="0E83E439" w14:textId="77777777" w:rsidR="009E5E85" w:rsidRPr="009E5E85" w:rsidRDefault="009E5E85" w:rsidP="009E5E85">
      <w:pPr>
        <w:autoSpaceDE w:val="0"/>
        <w:autoSpaceDN w:val="0"/>
        <w:adjustRightInd w:val="0"/>
        <w:spacing w:after="0" w:line="240" w:lineRule="auto"/>
        <w:jc w:val="both"/>
        <w:rPr>
          <w:rFonts w:ascii="Calibri" w:eastAsia="Calibri" w:hAnsi="Calibri" w:cs="Calibri"/>
          <w:sz w:val="24"/>
          <w:szCs w:val="24"/>
        </w:rPr>
      </w:pPr>
      <w:r w:rsidRPr="009E5E85">
        <w:rPr>
          <w:rFonts w:ascii="Calibri" w:eastAsia="Calibri" w:hAnsi="Calibri" w:cs="Calibri"/>
          <w:sz w:val="24"/>
          <w:szCs w:val="24"/>
        </w:rPr>
        <w:t>When writing your complaint, please provide clear information and include the following:</w:t>
      </w:r>
    </w:p>
    <w:p w14:paraId="74D70C56" w14:textId="77777777" w:rsidR="009E5E85" w:rsidRPr="009E5E85" w:rsidRDefault="009E5E85" w:rsidP="009E5E8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790130D5" w14:textId="77777777" w:rsidR="009E5E85" w:rsidRPr="008D799F" w:rsidRDefault="009E5E85" w:rsidP="008D799F">
      <w:pPr>
        <w:pStyle w:val="ListParagraph"/>
        <w:widowControl w:val="0"/>
        <w:numPr>
          <w:ilvl w:val="0"/>
          <w:numId w:val="13"/>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Your name and contact details</w:t>
      </w:r>
    </w:p>
    <w:p w14:paraId="3DBB434E" w14:textId="77777777" w:rsidR="009E5E85" w:rsidRPr="008D799F" w:rsidRDefault="009E5E85" w:rsidP="008D799F">
      <w:pPr>
        <w:pStyle w:val="ListParagraph"/>
        <w:widowControl w:val="0"/>
        <w:numPr>
          <w:ilvl w:val="0"/>
          <w:numId w:val="13"/>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What your complaint is about – please try to be specific</w:t>
      </w:r>
    </w:p>
    <w:p w14:paraId="5411DEC7" w14:textId="77777777" w:rsidR="009E5E85" w:rsidRPr="008D799F" w:rsidRDefault="009E5E85" w:rsidP="008D799F">
      <w:pPr>
        <w:pStyle w:val="ListParagraph"/>
        <w:widowControl w:val="0"/>
        <w:numPr>
          <w:ilvl w:val="0"/>
          <w:numId w:val="13"/>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What you have already done to try to resolve it and</w:t>
      </w:r>
    </w:p>
    <w:p w14:paraId="4C9C5128" w14:textId="2A2C8474" w:rsidR="009E5E85" w:rsidRPr="008D799F" w:rsidRDefault="009E5E85" w:rsidP="008D799F">
      <w:pPr>
        <w:pStyle w:val="ListParagraph"/>
        <w:widowControl w:val="0"/>
        <w:numPr>
          <w:ilvl w:val="0"/>
          <w:numId w:val="13"/>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What you would like the school to do to resolve your complaint</w:t>
      </w:r>
    </w:p>
    <w:p w14:paraId="08E220C6" w14:textId="660FFC1B" w:rsidR="00C93CF0" w:rsidRDefault="00C93CF0" w:rsidP="00C93CF0">
      <w:pPr>
        <w:widowControl w:val="0"/>
        <w:suppressAutoHyphens/>
        <w:overflowPunct w:val="0"/>
        <w:autoSpaceDE w:val="0"/>
        <w:autoSpaceDN w:val="0"/>
        <w:spacing w:after="0" w:line="240" w:lineRule="auto"/>
        <w:ind w:left="720"/>
        <w:contextualSpacing/>
        <w:jc w:val="both"/>
        <w:textAlignment w:val="baseline"/>
        <w:rPr>
          <w:rFonts w:ascii="Calibri" w:eastAsia="Times New Roman" w:hAnsi="Calibri" w:cs="Calibri"/>
          <w:sz w:val="24"/>
          <w:szCs w:val="24"/>
        </w:rPr>
      </w:pPr>
    </w:p>
    <w:p w14:paraId="23E255B5" w14:textId="0944A58B" w:rsidR="009E5E85" w:rsidRPr="00C93CF0" w:rsidRDefault="00C93CF0" w:rsidP="00C93CF0">
      <w:pPr>
        <w:widowControl w:val="0"/>
        <w:suppressAutoHyphens/>
        <w:overflowPunct w:val="0"/>
        <w:autoSpaceDE w:val="0"/>
        <w:autoSpaceDN w:val="0"/>
        <w:spacing w:after="0" w:line="240" w:lineRule="auto"/>
        <w:contextualSpacing/>
        <w:jc w:val="both"/>
        <w:textAlignment w:val="baseline"/>
        <w:rPr>
          <w:rFonts w:ascii="Calibri" w:eastAsia="Times New Roman" w:hAnsi="Calibri" w:cs="Calibri"/>
          <w:sz w:val="24"/>
          <w:szCs w:val="24"/>
        </w:rPr>
      </w:pPr>
      <w:r w:rsidRPr="00C93CF0">
        <w:rPr>
          <w:rFonts w:ascii="Calibri" w:eastAsia="Times New Roman" w:hAnsi="Calibri" w:cs="Calibri"/>
          <w:sz w:val="24"/>
          <w:szCs w:val="24"/>
        </w:rPr>
        <w:t xml:space="preserve">The principal will normally acknowledge the complaint as soon as possible but within 10 </w:t>
      </w:r>
      <w:proofErr w:type="gramStart"/>
      <w:r w:rsidRPr="00C93CF0">
        <w:rPr>
          <w:rFonts w:ascii="Calibri" w:eastAsia="Times New Roman" w:hAnsi="Calibri" w:cs="Calibri"/>
          <w:sz w:val="24"/>
          <w:szCs w:val="24"/>
        </w:rPr>
        <w:t>school working</w:t>
      </w:r>
      <w:proofErr w:type="gramEnd"/>
      <w:r w:rsidRPr="00C93CF0">
        <w:rPr>
          <w:rFonts w:ascii="Calibri" w:eastAsia="Times New Roman" w:hAnsi="Calibri" w:cs="Calibri"/>
          <w:sz w:val="24"/>
          <w:szCs w:val="24"/>
        </w:rPr>
        <w:t xml:space="preserve"> days.  This will be a short response and you will be sent a copy of, (or a link to) the school’s</w:t>
      </w:r>
    </w:p>
    <w:p w14:paraId="0003FB6D"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sz w:val="24"/>
          <w:szCs w:val="24"/>
        </w:rPr>
      </w:pPr>
      <w:r w:rsidRPr="00C93CF0">
        <w:rPr>
          <w:rFonts w:ascii="Calibri" w:eastAsia="Times New Roman" w:hAnsi="Calibri" w:cs="Calibri"/>
          <w:sz w:val="24"/>
          <w:szCs w:val="24"/>
        </w:rPr>
        <w:t xml:space="preserve">complaints procedure.  A final response will normally be made within 20 </w:t>
      </w:r>
      <w:proofErr w:type="gramStart"/>
      <w:r w:rsidRPr="00C93CF0">
        <w:rPr>
          <w:rFonts w:ascii="Calibri" w:eastAsia="Times New Roman" w:hAnsi="Calibri" w:cs="Calibri"/>
          <w:sz w:val="24"/>
          <w:szCs w:val="24"/>
        </w:rPr>
        <w:t>school working</w:t>
      </w:r>
      <w:proofErr w:type="gramEnd"/>
      <w:r w:rsidRPr="00C93CF0">
        <w:rPr>
          <w:rFonts w:ascii="Calibri" w:eastAsia="Times New Roman" w:hAnsi="Calibri" w:cs="Calibri"/>
          <w:sz w:val="24"/>
          <w:szCs w:val="24"/>
        </w:rPr>
        <w:t xml:space="preserve"> days of receipt of the complaint. This response will be issued in writing and will indicate with reasons whether the complaint has been upheld, partially </w:t>
      </w:r>
      <w:proofErr w:type="gramStart"/>
      <w:r w:rsidRPr="00C93CF0">
        <w:rPr>
          <w:rFonts w:ascii="Calibri" w:eastAsia="Times New Roman" w:hAnsi="Calibri" w:cs="Calibri"/>
          <w:sz w:val="24"/>
          <w:szCs w:val="24"/>
        </w:rPr>
        <w:t>upheld</w:t>
      </w:r>
      <w:proofErr w:type="gramEnd"/>
      <w:r w:rsidRPr="00C93CF0">
        <w:rPr>
          <w:rFonts w:ascii="Calibri" w:eastAsia="Times New Roman" w:hAnsi="Calibri" w:cs="Calibri"/>
          <w:sz w:val="24"/>
          <w:szCs w:val="24"/>
        </w:rPr>
        <w:t xml:space="preserve"> or not upheld. </w:t>
      </w:r>
      <w:r w:rsidRPr="00C93CF0">
        <w:rPr>
          <w:rFonts w:ascii="Calibri" w:eastAsia="Times New Roman" w:hAnsi="Calibri" w:cs="Calibri"/>
          <w:b/>
          <w:i/>
          <w:sz w:val="24"/>
          <w:szCs w:val="24"/>
        </w:rPr>
        <w:t>If, for any reason, the consideration of a complaint takes longer to complete, you will be informed of revised time limits and kept updated on progress.</w:t>
      </w:r>
    </w:p>
    <w:p w14:paraId="33D13A79"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
          <w:i/>
          <w:sz w:val="24"/>
          <w:szCs w:val="24"/>
        </w:rPr>
      </w:pPr>
    </w:p>
    <w:p w14:paraId="7CBCFE6F"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i/>
          <w:sz w:val="24"/>
          <w:szCs w:val="24"/>
        </w:rPr>
      </w:pPr>
      <w:r w:rsidRPr="00C93CF0">
        <w:rPr>
          <w:rFonts w:ascii="Calibri" w:eastAsia="Times New Roman" w:hAnsi="Calibri" w:cs="Calibri"/>
          <w:b/>
          <w:i/>
          <w:sz w:val="24"/>
          <w:szCs w:val="24"/>
        </w:rPr>
        <w:t>These timeframes may need to be reviewed if complaints are ongoing during school holiday periods.</w:t>
      </w:r>
    </w:p>
    <w:p w14:paraId="7979E51D"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i/>
          <w:sz w:val="24"/>
          <w:szCs w:val="24"/>
        </w:rPr>
      </w:pPr>
    </w:p>
    <w:p w14:paraId="54578AA3"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C93CF0">
        <w:rPr>
          <w:rFonts w:ascii="Calibri" w:eastAsia="Times New Roman" w:hAnsi="Calibri" w:cs="Calibri"/>
          <w:sz w:val="24"/>
          <w:szCs w:val="24"/>
        </w:rPr>
        <w:t>If you remain unhappy with the outcome at Stage One, the complaint may be progressed to Stage Two which is overseen by the board of governors.</w:t>
      </w:r>
    </w:p>
    <w:p w14:paraId="13231733" w14:textId="77777777" w:rsidR="00A52B91" w:rsidRDefault="00A52B91" w:rsidP="00A52B91">
      <w:pPr>
        <w:widowControl w:val="0"/>
        <w:suppressAutoHyphens/>
        <w:overflowPunct w:val="0"/>
        <w:autoSpaceDE w:val="0"/>
        <w:autoSpaceDN w:val="0"/>
        <w:spacing w:after="0" w:line="240" w:lineRule="auto"/>
        <w:contextualSpacing/>
        <w:jc w:val="both"/>
        <w:textAlignment w:val="baseline"/>
        <w:rPr>
          <w:rFonts w:ascii="Calibri" w:eastAsia="Times New Roman" w:hAnsi="Calibri" w:cs="Calibri"/>
          <w:sz w:val="24"/>
          <w:szCs w:val="24"/>
        </w:rPr>
      </w:pPr>
    </w:p>
    <w:p w14:paraId="1F549917" w14:textId="14FB2DA3" w:rsidR="00C93CF0" w:rsidRPr="006E58F5" w:rsidRDefault="006E58F5" w:rsidP="006E58F5">
      <w:pPr>
        <w:pStyle w:val="ListParagraph"/>
        <w:widowControl w:val="0"/>
        <w:numPr>
          <w:ilvl w:val="1"/>
          <w:numId w:val="11"/>
        </w:numPr>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Pr>
          <w:rFonts w:ascii="Calibri" w:eastAsia="Times New Roman" w:hAnsi="Calibri" w:cs="Calibri"/>
          <w:b/>
          <w:sz w:val="24"/>
          <w:szCs w:val="24"/>
        </w:rPr>
        <w:t xml:space="preserve">– Formal </w:t>
      </w:r>
      <w:r w:rsidR="00C93CF0" w:rsidRPr="006E58F5">
        <w:rPr>
          <w:rFonts w:ascii="Calibri" w:eastAsia="Times New Roman" w:hAnsi="Calibri" w:cs="Calibri"/>
          <w:b/>
          <w:sz w:val="24"/>
          <w:szCs w:val="24"/>
        </w:rPr>
        <w:t xml:space="preserve">Stage </w:t>
      </w:r>
      <w:r>
        <w:rPr>
          <w:rFonts w:ascii="Calibri" w:eastAsia="Times New Roman" w:hAnsi="Calibri" w:cs="Calibri"/>
          <w:b/>
          <w:sz w:val="24"/>
          <w:szCs w:val="24"/>
        </w:rPr>
        <w:t>4</w:t>
      </w:r>
    </w:p>
    <w:p w14:paraId="0B81CC5E"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0D89F0CB" w14:textId="2A00B4BE"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lang w:eastAsia="en-GB"/>
        </w:rPr>
      </w:pPr>
      <w:r w:rsidRPr="00C93CF0">
        <w:rPr>
          <w:rFonts w:ascii="Calibri" w:eastAsia="Times New Roman" w:hAnsi="Calibri" w:cs="Calibri"/>
          <w:b/>
          <w:sz w:val="24"/>
          <w:szCs w:val="24"/>
        </w:rPr>
        <w:t xml:space="preserve">If your complaint is about the principal </w:t>
      </w:r>
      <w:r w:rsidRPr="00C93CF0">
        <w:rPr>
          <w:rFonts w:ascii="Calibri" w:eastAsia="Times New Roman" w:hAnsi="Calibri" w:cs="Calibri"/>
          <w:sz w:val="24"/>
          <w:szCs w:val="24"/>
        </w:rPr>
        <w:t>or</w:t>
      </w:r>
      <w:r w:rsidRPr="00C93CF0">
        <w:rPr>
          <w:rFonts w:ascii="Calibri" w:eastAsia="Times New Roman" w:hAnsi="Calibri" w:cs="Calibri"/>
          <w:b/>
          <w:sz w:val="24"/>
          <w:szCs w:val="24"/>
        </w:rPr>
        <w:t xml:space="preserve"> </w:t>
      </w:r>
      <w:r w:rsidRPr="00C93CF0">
        <w:rPr>
          <w:rFonts w:ascii="Calibri" w:eastAsia="Times New Roman" w:hAnsi="Calibri" w:cs="Calibri"/>
          <w:sz w:val="24"/>
          <w:szCs w:val="24"/>
        </w:rPr>
        <w:t xml:space="preserve">if the complaint is unresolved after Stage One, write to the chairperson of the </w:t>
      </w:r>
      <w:r w:rsidR="00D24285">
        <w:rPr>
          <w:rFonts w:ascii="Calibri" w:eastAsia="Times New Roman" w:hAnsi="Calibri" w:cs="Calibri"/>
          <w:sz w:val="24"/>
          <w:szCs w:val="24"/>
        </w:rPr>
        <w:t>B</w:t>
      </w:r>
      <w:r w:rsidRPr="00C93CF0">
        <w:rPr>
          <w:rFonts w:ascii="Calibri" w:eastAsia="Times New Roman" w:hAnsi="Calibri" w:cs="Calibri"/>
          <w:sz w:val="24"/>
          <w:szCs w:val="24"/>
        </w:rPr>
        <w:t xml:space="preserve">oard of </w:t>
      </w:r>
      <w:r w:rsidR="00D24285">
        <w:rPr>
          <w:rFonts w:ascii="Calibri" w:eastAsia="Times New Roman" w:hAnsi="Calibri" w:cs="Calibri"/>
          <w:sz w:val="24"/>
          <w:szCs w:val="24"/>
        </w:rPr>
        <w:t>G</w:t>
      </w:r>
      <w:r w:rsidRPr="00C93CF0">
        <w:rPr>
          <w:rFonts w:ascii="Calibri" w:eastAsia="Times New Roman" w:hAnsi="Calibri" w:cs="Calibri"/>
          <w:sz w:val="24"/>
          <w:szCs w:val="24"/>
        </w:rPr>
        <w:t>overnors</w:t>
      </w:r>
      <w:r w:rsidR="00D24285">
        <w:rPr>
          <w:rFonts w:ascii="Calibri" w:eastAsia="Times New Roman" w:hAnsi="Calibri" w:cs="Calibri"/>
          <w:sz w:val="24"/>
          <w:szCs w:val="24"/>
        </w:rPr>
        <w:t xml:space="preserve"> – Mr Davi</w:t>
      </w:r>
      <w:r w:rsidR="007A492C">
        <w:rPr>
          <w:rFonts w:ascii="Calibri" w:eastAsia="Times New Roman" w:hAnsi="Calibri" w:cs="Calibri"/>
          <w:sz w:val="24"/>
          <w:szCs w:val="24"/>
        </w:rPr>
        <w:t>d</w:t>
      </w:r>
      <w:r w:rsidR="00D24285">
        <w:rPr>
          <w:rFonts w:ascii="Calibri" w:eastAsia="Times New Roman" w:hAnsi="Calibri" w:cs="Calibri"/>
          <w:sz w:val="24"/>
          <w:szCs w:val="24"/>
        </w:rPr>
        <w:t xml:space="preserve"> </w:t>
      </w:r>
      <w:proofErr w:type="spellStart"/>
      <w:r w:rsidR="00D24285">
        <w:rPr>
          <w:rFonts w:ascii="Calibri" w:eastAsia="Times New Roman" w:hAnsi="Calibri" w:cs="Calibri"/>
          <w:sz w:val="24"/>
          <w:szCs w:val="24"/>
        </w:rPr>
        <w:t>Shortt</w:t>
      </w:r>
      <w:proofErr w:type="spellEnd"/>
      <w:r w:rsidR="00D24285">
        <w:rPr>
          <w:rFonts w:ascii="Calibri" w:eastAsia="Times New Roman" w:hAnsi="Calibri" w:cs="Calibri"/>
          <w:sz w:val="24"/>
          <w:szCs w:val="24"/>
        </w:rPr>
        <w:t>.</w:t>
      </w:r>
      <w:r w:rsidRPr="00C93CF0">
        <w:rPr>
          <w:rFonts w:ascii="Calibri" w:eastAsia="Times New Roman" w:hAnsi="Calibri" w:cs="Calibri"/>
          <w:sz w:val="24"/>
          <w:szCs w:val="24"/>
        </w:rPr>
        <w:t xml:space="preserve">  </w:t>
      </w:r>
      <w:r w:rsidRPr="00C93CF0">
        <w:rPr>
          <w:rFonts w:ascii="Calibri" w:eastAsia="Times New Roman" w:hAnsi="Calibri" w:cs="Calibri"/>
          <w:bCs/>
          <w:sz w:val="24"/>
          <w:szCs w:val="24"/>
          <w:lang w:eastAsia="en-GB"/>
        </w:rPr>
        <w:t xml:space="preserve">Where this may present difficulties, please contact the school which will make reasonable arrangements to support you with this process.  </w:t>
      </w:r>
      <w:r w:rsidRPr="00C93CF0">
        <w:rPr>
          <w:rFonts w:ascii="Calibri" w:eastAsia="Times New Roman" w:hAnsi="Calibri" w:cs="Calibri"/>
          <w:sz w:val="24"/>
          <w:szCs w:val="24"/>
        </w:rPr>
        <w:t>The letter can be left at the school office and marked</w:t>
      </w:r>
      <w:r w:rsidRPr="00C93CF0">
        <w:rPr>
          <w:rFonts w:ascii="Calibri" w:eastAsia="Times New Roman" w:hAnsi="Calibri" w:cs="Calibri"/>
          <w:i/>
          <w:sz w:val="24"/>
          <w:szCs w:val="24"/>
        </w:rPr>
        <w:t xml:space="preserve"> ‘private and confidential’</w:t>
      </w:r>
      <w:r w:rsidRPr="00C93CF0">
        <w:rPr>
          <w:rFonts w:ascii="Calibri" w:eastAsia="Times New Roman" w:hAnsi="Calibri" w:cs="Calibri"/>
          <w:sz w:val="24"/>
          <w:szCs w:val="24"/>
        </w:rPr>
        <w:t>.</w:t>
      </w:r>
      <w:r w:rsidRPr="00C93CF0">
        <w:rPr>
          <w:rFonts w:ascii="Calibri" w:eastAsia="Times New Roman" w:hAnsi="Calibri" w:cs="Calibri"/>
          <w:i/>
          <w:sz w:val="24"/>
          <w:szCs w:val="24"/>
        </w:rPr>
        <w:t xml:space="preserve">  </w:t>
      </w:r>
      <w:r w:rsidRPr="00C93CF0">
        <w:rPr>
          <w:rFonts w:ascii="Calibri" w:eastAsia="Times New Roman" w:hAnsi="Calibri" w:cs="Calibri"/>
          <w:sz w:val="24"/>
          <w:szCs w:val="24"/>
        </w:rPr>
        <w:t xml:space="preserve">The chairperson will convene a committee to consider the complaint.  </w:t>
      </w:r>
    </w:p>
    <w:p w14:paraId="7FE74986"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66FC9935"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
          <w:i/>
          <w:sz w:val="24"/>
          <w:szCs w:val="24"/>
        </w:rPr>
      </w:pPr>
      <w:r w:rsidRPr="00C93CF0">
        <w:rPr>
          <w:rFonts w:ascii="Calibri" w:eastAsia="Times New Roman" w:hAnsi="Calibri" w:cs="Calibri"/>
          <w:b/>
          <w:i/>
          <w:sz w:val="24"/>
          <w:szCs w:val="24"/>
        </w:rPr>
        <w:t>In the case of the complaint being about the principal, this committee will investigate the complaint.</w:t>
      </w:r>
    </w:p>
    <w:p w14:paraId="038E6617" w14:textId="77777777" w:rsidR="00C93CF0" w:rsidRPr="00C93CF0" w:rsidRDefault="00C93CF0" w:rsidP="00C93CF0">
      <w:pPr>
        <w:autoSpaceDE w:val="0"/>
        <w:autoSpaceDN w:val="0"/>
        <w:adjustRightInd w:val="0"/>
        <w:spacing w:after="0" w:line="240" w:lineRule="auto"/>
        <w:jc w:val="both"/>
        <w:rPr>
          <w:rFonts w:ascii="Calibri" w:eastAsia="Calibri" w:hAnsi="Calibri" w:cs="Calibri"/>
          <w:sz w:val="24"/>
          <w:szCs w:val="24"/>
        </w:rPr>
      </w:pPr>
    </w:p>
    <w:p w14:paraId="08EF400C" w14:textId="77777777" w:rsidR="00C93CF0" w:rsidRPr="00C93CF0" w:rsidRDefault="00C93CF0" w:rsidP="00C93CF0">
      <w:pPr>
        <w:autoSpaceDE w:val="0"/>
        <w:autoSpaceDN w:val="0"/>
        <w:adjustRightInd w:val="0"/>
        <w:spacing w:after="0" w:line="240" w:lineRule="auto"/>
        <w:jc w:val="both"/>
        <w:rPr>
          <w:rFonts w:ascii="Calibri" w:eastAsia="Calibri" w:hAnsi="Calibri" w:cs="Calibri"/>
          <w:sz w:val="24"/>
          <w:szCs w:val="24"/>
        </w:rPr>
      </w:pPr>
      <w:r w:rsidRPr="00C93CF0">
        <w:rPr>
          <w:rFonts w:ascii="Calibri" w:eastAsia="Calibri" w:hAnsi="Calibri" w:cs="Calibri"/>
          <w:sz w:val="24"/>
          <w:szCs w:val="24"/>
        </w:rPr>
        <w:t>Please provide clear information and include the following:</w:t>
      </w:r>
    </w:p>
    <w:p w14:paraId="5D78CEF8" w14:textId="77777777" w:rsidR="00C93CF0" w:rsidRPr="00C93CF0" w:rsidRDefault="00C93CF0" w:rsidP="00C93CF0">
      <w:pPr>
        <w:autoSpaceDE w:val="0"/>
        <w:autoSpaceDN w:val="0"/>
        <w:adjustRightInd w:val="0"/>
        <w:spacing w:after="0" w:line="240" w:lineRule="auto"/>
        <w:jc w:val="both"/>
        <w:rPr>
          <w:rFonts w:ascii="Calibri" w:eastAsia="Calibri" w:hAnsi="Calibri" w:cs="Calibri"/>
          <w:sz w:val="24"/>
          <w:szCs w:val="24"/>
        </w:rPr>
      </w:pPr>
    </w:p>
    <w:p w14:paraId="7EA8EC49" w14:textId="77777777" w:rsidR="00C93CF0" w:rsidRPr="008D799F" w:rsidRDefault="00C93CF0" w:rsidP="008D799F">
      <w:pPr>
        <w:pStyle w:val="ListParagraph"/>
        <w:widowControl w:val="0"/>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en-GB"/>
        </w:rPr>
      </w:pPr>
      <w:r w:rsidRPr="008D799F">
        <w:rPr>
          <w:rFonts w:ascii="Calibri" w:eastAsia="Times New Roman" w:hAnsi="Calibri" w:cs="Calibri"/>
          <w:bCs/>
          <w:sz w:val="24"/>
          <w:szCs w:val="24"/>
          <w:lang w:eastAsia="en-GB"/>
        </w:rPr>
        <w:t>Reason(s) why you disagree with the stage one findings</w:t>
      </w:r>
    </w:p>
    <w:p w14:paraId="317DB7D0" w14:textId="77777777" w:rsidR="00C93CF0" w:rsidRPr="008D799F" w:rsidRDefault="00C93CF0" w:rsidP="008D799F">
      <w:pPr>
        <w:pStyle w:val="ListParagraph"/>
        <w:widowControl w:val="0"/>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en-GB"/>
        </w:rPr>
      </w:pPr>
      <w:r w:rsidRPr="008D799F">
        <w:rPr>
          <w:rFonts w:ascii="Calibri" w:eastAsia="Times New Roman" w:hAnsi="Calibri" w:cs="Calibri"/>
          <w:bCs/>
          <w:sz w:val="24"/>
          <w:szCs w:val="24"/>
          <w:lang w:eastAsia="en-GB"/>
        </w:rPr>
        <w:t>Any aspect in which you think that the school’s complaints procedure was not fully followed</w:t>
      </w:r>
    </w:p>
    <w:p w14:paraId="3F0173D0"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35C4D6D1" w14:textId="30E62E41" w:rsidR="00C93CF0" w:rsidRPr="00C93CF0" w:rsidRDefault="00C93CF0" w:rsidP="00C93CF0">
      <w:pPr>
        <w:autoSpaceDE w:val="0"/>
        <w:autoSpaceDN w:val="0"/>
        <w:adjustRightInd w:val="0"/>
        <w:spacing w:after="0" w:line="240" w:lineRule="auto"/>
        <w:jc w:val="both"/>
        <w:rPr>
          <w:rFonts w:ascii="Calibri" w:eastAsia="Times New Roman" w:hAnsi="Calibri" w:cs="Calibri"/>
          <w:sz w:val="24"/>
          <w:szCs w:val="24"/>
        </w:rPr>
      </w:pPr>
      <w:r w:rsidRPr="00C93CF0">
        <w:rPr>
          <w:rFonts w:ascii="Calibri" w:eastAsia="Times New Roman" w:hAnsi="Calibri" w:cs="Calibri"/>
          <w:sz w:val="24"/>
          <w:szCs w:val="24"/>
        </w:rPr>
        <w:lastRenderedPageBreak/>
        <w:t xml:space="preserve">The chairperson of the committee will normally acknowledge the complaint as soon as possible but at least within 10 </w:t>
      </w:r>
      <w:proofErr w:type="gramStart"/>
      <w:r w:rsidRPr="00C93CF0">
        <w:rPr>
          <w:rFonts w:ascii="Calibri" w:eastAsia="Times New Roman" w:hAnsi="Calibri" w:cs="Calibri"/>
          <w:sz w:val="24"/>
          <w:szCs w:val="24"/>
        </w:rPr>
        <w:t>school working</w:t>
      </w:r>
      <w:proofErr w:type="gramEnd"/>
      <w:r w:rsidRPr="00C93CF0">
        <w:rPr>
          <w:rFonts w:ascii="Calibri" w:eastAsia="Times New Roman" w:hAnsi="Calibri" w:cs="Calibri"/>
          <w:sz w:val="24"/>
          <w:szCs w:val="24"/>
        </w:rPr>
        <w:t xml:space="preserve"> days.  A final response will normally made within 2</w:t>
      </w:r>
      <w:r w:rsidR="00EC458D">
        <w:rPr>
          <w:rFonts w:ascii="Calibri" w:eastAsia="Times New Roman" w:hAnsi="Calibri" w:cs="Calibri"/>
          <w:sz w:val="24"/>
          <w:szCs w:val="24"/>
        </w:rPr>
        <w:t>5</w:t>
      </w:r>
      <w:r w:rsidRPr="00C93CF0">
        <w:rPr>
          <w:rFonts w:ascii="Calibri" w:eastAsia="Times New Roman" w:hAnsi="Calibri" w:cs="Calibri"/>
          <w:sz w:val="24"/>
          <w:szCs w:val="24"/>
        </w:rPr>
        <w:t xml:space="preserve"> </w:t>
      </w:r>
      <w:proofErr w:type="gramStart"/>
      <w:r w:rsidRPr="00C93CF0">
        <w:rPr>
          <w:rFonts w:ascii="Calibri" w:eastAsia="Times New Roman" w:hAnsi="Calibri" w:cs="Calibri"/>
          <w:sz w:val="24"/>
          <w:szCs w:val="24"/>
        </w:rPr>
        <w:t>school working</w:t>
      </w:r>
      <w:proofErr w:type="gramEnd"/>
      <w:r w:rsidRPr="00C93CF0">
        <w:rPr>
          <w:rFonts w:ascii="Calibri" w:eastAsia="Times New Roman" w:hAnsi="Calibri" w:cs="Calibri"/>
          <w:sz w:val="24"/>
          <w:szCs w:val="24"/>
        </w:rPr>
        <w:t xml:space="preserve"> days from date of receipt of the second letter.  The response will be issued by the chairperson of the committee and will indicate, with reasons, whether the complaint has been upheld, partially </w:t>
      </w:r>
      <w:proofErr w:type="gramStart"/>
      <w:r w:rsidRPr="00C93CF0">
        <w:rPr>
          <w:rFonts w:ascii="Calibri" w:eastAsia="Times New Roman" w:hAnsi="Calibri" w:cs="Calibri"/>
          <w:sz w:val="24"/>
          <w:szCs w:val="24"/>
        </w:rPr>
        <w:t>upheld</w:t>
      </w:r>
      <w:proofErr w:type="gramEnd"/>
      <w:r w:rsidRPr="00C93CF0">
        <w:rPr>
          <w:rFonts w:ascii="Calibri" w:eastAsia="Times New Roman" w:hAnsi="Calibri" w:cs="Calibri"/>
          <w:sz w:val="24"/>
          <w:szCs w:val="24"/>
        </w:rPr>
        <w:t xml:space="preserve"> or not upheld.  </w:t>
      </w:r>
    </w:p>
    <w:p w14:paraId="5B71EB1D"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
          <w:i/>
          <w:sz w:val="24"/>
          <w:szCs w:val="24"/>
        </w:rPr>
      </w:pPr>
    </w:p>
    <w:p w14:paraId="3C55938C"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
          <w:i/>
          <w:sz w:val="24"/>
          <w:szCs w:val="24"/>
        </w:rPr>
      </w:pPr>
      <w:r w:rsidRPr="00C93CF0">
        <w:rPr>
          <w:rFonts w:ascii="Calibri" w:eastAsia="Times New Roman" w:hAnsi="Calibri" w:cs="Calibri"/>
          <w:b/>
          <w:i/>
          <w:sz w:val="24"/>
          <w:szCs w:val="24"/>
        </w:rPr>
        <w:t>If, for any reason, the review of a complaint takes longer to complete, complainants will be informed of revised time limits and kept updated on progress.</w:t>
      </w:r>
    </w:p>
    <w:p w14:paraId="3A0A3DCC"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35F19014"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C93CF0">
        <w:rPr>
          <w:rFonts w:ascii="Calibri" w:eastAsia="Times New Roman" w:hAnsi="Calibri" w:cs="Calibri"/>
          <w:sz w:val="24"/>
          <w:szCs w:val="24"/>
        </w:rPr>
        <w:t>These timeframes may need to be reviewed if complaints are ongoing during school holiday periods.</w:t>
      </w:r>
    </w:p>
    <w:p w14:paraId="0DF30508" w14:textId="4D449FEF" w:rsidR="00C93CF0" w:rsidRPr="00C93CF0" w:rsidRDefault="00C93CF0" w:rsidP="00C93CF0">
      <w:pPr>
        <w:widowControl w:val="0"/>
        <w:suppressAutoHyphens/>
        <w:overflowPunct w:val="0"/>
        <w:autoSpaceDE w:val="0"/>
        <w:autoSpaceDN w:val="0"/>
        <w:spacing w:after="0" w:line="240" w:lineRule="auto"/>
        <w:contextualSpacing/>
        <w:jc w:val="both"/>
        <w:textAlignment w:val="baseline"/>
        <w:rPr>
          <w:rFonts w:ascii="Calibri" w:eastAsia="Times New Roman" w:hAnsi="Calibri" w:cs="Calibri"/>
          <w:sz w:val="24"/>
          <w:szCs w:val="24"/>
        </w:rPr>
      </w:pPr>
    </w:p>
    <w:p w14:paraId="2DCEFC57" w14:textId="77777777" w:rsidR="00C93CF0" w:rsidRPr="00C93CF0" w:rsidRDefault="00C93CF0" w:rsidP="00A52B91">
      <w:pPr>
        <w:widowControl w:val="0"/>
        <w:numPr>
          <w:ilvl w:val="1"/>
          <w:numId w:val="8"/>
        </w:numPr>
        <w:suppressAutoHyphens/>
        <w:overflowPunct w:val="0"/>
        <w:autoSpaceDE w:val="0"/>
        <w:autoSpaceDN w:val="0"/>
        <w:spacing w:after="0" w:line="240" w:lineRule="auto"/>
        <w:ind w:hanging="792"/>
        <w:contextualSpacing/>
        <w:jc w:val="both"/>
        <w:textAlignment w:val="baseline"/>
        <w:rPr>
          <w:rFonts w:ascii="Calibri" w:eastAsia="Times New Roman" w:hAnsi="Calibri" w:cs="Calibri"/>
          <w:b/>
          <w:bCs/>
          <w:sz w:val="24"/>
          <w:szCs w:val="24"/>
        </w:rPr>
      </w:pPr>
      <w:r w:rsidRPr="00C93CF0">
        <w:rPr>
          <w:rFonts w:ascii="Calibri" w:eastAsia="Times New Roman" w:hAnsi="Calibri" w:cs="Calibri"/>
          <w:b/>
          <w:bCs/>
          <w:sz w:val="24"/>
          <w:szCs w:val="24"/>
        </w:rPr>
        <w:t>Northern Ireland Public Services Ombudsman (NIPSO) www.nipso.org.uk</w:t>
      </w:r>
    </w:p>
    <w:p w14:paraId="78B36374" w14:textId="77777777" w:rsidR="00C93CF0" w:rsidRPr="00C93CF0" w:rsidRDefault="00C93CF0" w:rsidP="00C93CF0">
      <w:pPr>
        <w:widowControl w:val="0"/>
        <w:suppressAutoHyphens/>
        <w:overflowPunct w:val="0"/>
        <w:autoSpaceDE w:val="0"/>
        <w:autoSpaceDN w:val="0"/>
        <w:spacing w:after="0" w:line="240" w:lineRule="auto"/>
        <w:ind w:left="720"/>
        <w:jc w:val="both"/>
        <w:textAlignment w:val="baseline"/>
        <w:rPr>
          <w:rFonts w:ascii="Calibri" w:eastAsia="Times New Roman" w:hAnsi="Calibri" w:cs="Calibri"/>
          <w:b/>
          <w:bCs/>
          <w:sz w:val="24"/>
          <w:szCs w:val="24"/>
        </w:rPr>
      </w:pPr>
    </w:p>
    <w:p w14:paraId="14FB4EC8"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 xml:space="preserve">If following Stage Two you remain dissatisfied with the outcome of your complaint, you can refer the matter to the Office of the Northern Ireland Public Services Ombudsman (NIPSO). </w:t>
      </w:r>
    </w:p>
    <w:p w14:paraId="080A0907"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color w:val="000000"/>
          <w:sz w:val="24"/>
          <w:szCs w:val="24"/>
          <w:highlight w:val="yellow"/>
        </w:rPr>
      </w:pPr>
    </w:p>
    <w:p w14:paraId="04091821"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C93CF0">
        <w:rPr>
          <w:rFonts w:ascii="Calibri" w:eastAsia="Times New Roman" w:hAnsi="Calibri" w:cs="Calibri"/>
          <w:color w:val="000000"/>
          <w:sz w:val="24"/>
          <w:szCs w:val="24"/>
        </w:rPr>
        <w:t xml:space="preserve">The Ombudsman provides a free, </w:t>
      </w:r>
      <w:proofErr w:type="gramStart"/>
      <w:r w:rsidRPr="00C93CF0">
        <w:rPr>
          <w:rFonts w:ascii="Calibri" w:eastAsia="Times New Roman" w:hAnsi="Calibri" w:cs="Calibri"/>
          <w:color w:val="000000"/>
          <w:sz w:val="24"/>
          <w:szCs w:val="24"/>
        </w:rPr>
        <w:t>independent</w:t>
      </w:r>
      <w:proofErr w:type="gramEnd"/>
      <w:r w:rsidRPr="00C93CF0">
        <w:rPr>
          <w:rFonts w:ascii="Calibri" w:eastAsia="Times New Roman" w:hAnsi="Calibri" w:cs="Calibri"/>
          <w:color w:val="000000"/>
          <w:sz w:val="24"/>
          <w:szCs w:val="24"/>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6BEF6182"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p>
    <w:p w14:paraId="597CA8EB"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 xml:space="preserve">A complaint should normally be referred to NIPSO within six months of the final response from the </w:t>
      </w:r>
      <w:proofErr w:type="gramStart"/>
      <w:r w:rsidRPr="00C93CF0">
        <w:rPr>
          <w:rFonts w:ascii="Calibri" w:eastAsia="Times New Roman" w:hAnsi="Calibri" w:cs="Calibri"/>
          <w:bCs/>
          <w:sz w:val="24"/>
          <w:szCs w:val="24"/>
        </w:rPr>
        <w:t>School</w:t>
      </w:r>
      <w:proofErr w:type="gramEnd"/>
      <w:r w:rsidRPr="00C93CF0">
        <w:rPr>
          <w:rFonts w:ascii="Calibri" w:eastAsia="Times New Roman" w:hAnsi="Calibri" w:cs="Calibri"/>
          <w:bCs/>
          <w:sz w:val="24"/>
          <w:szCs w:val="24"/>
        </w:rPr>
        <w:t>.  The school must advise in its concluding letter that the complaint may be referred to the NIPSO if you remain dissatisfied.</w:t>
      </w:r>
    </w:p>
    <w:p w14:paraId="5CB884E4" w14:textId="351E5C3E" w:rsidR="00C93CF0" w:rsidRPr="00C93CF0" w:rsidRDefault="00C93CF0" w:rsidP="00C93CF0">
      <w:pPr>
        <w:widowControl w:val="0"/>
        <w:suppressAutoHyphens/>
        <w:overflowPunct w:val="0"/>
        <w:autoSpaceDE w:val="0"/>
        <w:autoSpaceDN w:val="0"/>
        <w:spacing w:after="0" w:line="240" w:lineRule="auto"/>
        <w:contextualSpacing/>
        <w:jc w:val="both"/>
        <w:textAlignment w:val="baseline"/>
        <w:rPr>
          <w:rFonts w:ascii="Calibri" w:eastAsia="Times New Roman" w:hAnsi="Calibri" w:cs="Calibri"/>
          <w:sz w:val="24"/>
          <w:szCs w:val="24"/>
        </w:rPr>
      </w:pPr>
    </w:p>
    <w:p w14:paraId="7EF2496F"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Contact details for NIPSO are provided below.</w:t>
      </w:r>
    </w:p>
    <w:p w14:paraId="2FF8341E"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p>
    <w:p w14:paraId="5FF42210" w14:textId="77777777" w:rsidR="00C93CF0" w:rsidRPr="00C93CF0" w:rsidRDefault="00C93CF0" w:rsidP="00C93CF0">
      <w:pPr>
        <w:widowControl w:val="0"/>
        <w:suppressAutoHyphens/>
        <w:overflowPunct w:val="0"/>
        <w:autoSpaceDE w:val="0"/>
        <w:autoSpaceDN w:val="0"/>
        <w:spacing w:after="0" w:line="276" w:lineRule="auto"/>
        <w:jc w:val="both"/>
        <w:textAlignment w:val="baseline"/>
        <w:rPr>
          <w:rFonts w:ascii="Calibri" w:eastAsia="Times New Roman" w:hAnsi="Calibri" w:cs="Calibri"/>
          <w:b/>
          <w:bCs/>
          <w:sz w:val="24"/>
          <w:szCs w:val="24"/>
        </w:rPr>
      </w:pPr>
      <w:r w:rsidRPr="00C93CF0">
        <w:rPr>
          <w:rFonts w:ascii="Calibri" w:eastAsia="Times New Roman" w:hAnsi="Calibri" w:cs="Calibri"/>
          <w:b/>
          <w:bCs/>
          <w:sz w:val="24"/>
          <w:szCs w:val="24"/>
        </w:rPr>
        <w:t>Northern Ireland Public Services Ombudsman</w:t>
      </w:r>
    </w:p>
    <w:p w14:paraId="33CB9E60"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Office of the Northern Ireland Public Services Ombudsman</w:t>
      </w:r>
    </w:p>
    <w:p w14:paraId="25878532"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Progressive House</w:t>
      </w:r>
    </w:p>
    <w:p w14:paraId="5B0D8B1B"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33 Wellington Place</w:t>
      </w:r>
    </w:p>
    <w:p w14:paraId="319E70A3"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Belfast</w:t>
      </w:r>
    </w:p>
    <w:p w14:paraId="2653F149"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BT1 6HN</w:t>
      </w:r>
    </w:p>
    <w:p w14:paraId="7D5C4FB6"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p>
    <w:p w14:paraId="596B0349"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Freepost: FREEPOST NIPSO</w:t>
      </w:r>
    </w:p>
    <w:p w14:paraId="7969DF42"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 xml:space="preserve">Telephone: 02890 233821 </w:t>
      </w:r>
    </w:p>
    <w:p w14:paraId="6DA6DBB6"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sz w:val="24"/>
          <w:szCs w:val="24"/>
        </w:rPr>
      </w:pPr>
      <w:r w:rsidRPr="00C93CF0">
        <w:rPr>
          <w:rFonts w:ascii="Calibri" w:eastAsia="Times New Roman" w:hAnsi="Calibri" w:cs="Calibri"/>
          <w:bCs/>
          <w:sz w:val="24"/>
          <w:szCs w:val="24"/>
        </w:rPr>
        <w:t>Freephone: 0800 34 34 24</w:t>
      </w:r>
    </w:p>
    <w:p w14:paraId="3547D552"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color w:val="0000FF"/>
          <w:sz w:val="24"/>
          <w:szCs w:val="24"/>
          <w:u w:val="single"/>
        </w:rPr>
      </w:pPr>
      <w:r w:rsidRPr="00C93CF0">
        <w:rPr>
          <w:rFonts w:ascii="Calibri" w:eastAsia="Times New Roman" w:hAnsi="Calibri" w:cs="Calibri"/>
          <w:bCs/>
          <w:sz w:val="24"/>
          <w:szCs w:val="24"/>
        </w:rPr>
        <w:t xml:space="preserve">Email:  </w:t>
      </w:r>
      <w:hyperlink r:id="rId9" w:history="1">
        <w:r w:rsidRPr="00C93CF0">
          <w:rPr>
            <w:rFonts w:ascii="Calibri" w:eastAsia="Times New Roman" w:hAnsi="Calibri" w:cs="Calibri"/>
            <w:bCs/>
            <w:color w:val="0000FF"/>
            <w:sz w:val="24"/>
            <w:szCs w:val="24"/>
            <w:u w:val="single"/>
          </w:rPr>
          <w:t>nipso@nipso.org.uk</w:t>
        </w:r>
      </w:hyperlink>
    </w:p>
    <w:p w14:paraId="1FCF7C8A"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color w:val="0000FF"/>
          <w:sz w:val="24"/>
          <w:szCs w:val="24"/>
          <w:u w:val="single"/>
        </w:rPr>
      </w:pPr>
      <w:r w:rsidRPr="00C93CF0">
        <w:rPr>
          <w:rFonts w:ascii="Calibri" w:eastAsia="Times New Roman" w:hAnsi="Calibri" w:cs="Calibri"/>
          <w:bCs/>
          <w:sz w:val="24"/>
          <w:szCs w:val="24"/>
        </w:rPr>
        <w:t xml:space="preserve">Web:  </w:t>
      </w:r>
      <w:hyperlink r:id="rId10" w:history="1">
        <w:r w:rsidRPr="00C93CF0">
          <w:rPr>
            <w:rFonts w:ascii="Calibri" w:eastAsia="Times New Roman" w:hAnsi="Calibri" w:cs="Calibri"/>
            <w:bCs/>
            <w:color w:val="0000FF"/>
            <w:sz w:val="24"/>
            <w:szCs w:val="24"/>
            <w:u w:val="single"/>
          </w:rPr>
          <w:t>www.nipso.org.uk</w:t>
        </w:r>
      </w:hyperlink>
    </w:p>
    <w:p w14:paraId="75E97420"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Cs/>
        </w:rPr>
      </w:pPr>
    </w:p>
    <w:p w14:paraId="2BDEF914" w14:textId="77777777" w:rsidR="007A492C" w:rsidRPr="007A492C" w:rsidRDefault="007A492C" w:rsidP="007A492C">
      <w:pPr>
        <w:keepNext/>
        <w:widowControl w:val="0"/>
        <w:suppressAutoHyphens/>
        <w:overflowPunct w:val="0"/>
        <w:autoSpaceDE w:val="0"/>
        <w:autoSpaceDN w:val="0"/>
        <w:spacing w:after="0" w:line="240" w:lineRule="auto"/>
        <w:contextualSpacing/>
        <w:jc w:val="both"/>
        <w:textAlignment w:val="baseline"/>
        <w:outlineLvl w:val="4"/>
        <w:rPr>
          <w:rFonts w:ascii="Calibri" w:eastAsia="Times New Roman" w:hAnsi="Calibri" w:cs="Calibri"/>
          <w:b/>
          <w:caps/>
          <w:sz w:val="24"/>
          <w:szCs w:val="24"/>
        </w:rPr>
      </w:pPr>
    </w:p>
    <w:p w14:paraId="0D59C4ED" w14:textId="64E082A4" w:rsidR="00C93CF0" w:rsidRPr="00C93CF0" w:rsidRDefault="00C93CF0" w:rsidP="00A52B91">
      <w:pPr>
        <w:keepNext/>
        <w:widowControl w:val="0"/>
        <w:numPr>
          <w:ilvl w:val="0"/>
          <w:numId w:val="8"/>
        </w:numPr>
        <w:suppressAutoHyphens/>
        <w:overflowPunct w:val="0"/>
        <w:autoSpaceDE w:val="0"/>
        <w:autoSpaceDN w:val="0"/>
        <w:spacing w:after="0" w:line="240" w:lineRule="auto"/>
        <w:contextualSpacing/>
        <w:jc w:val="both"/>
        <w:textAlignment w:val="baseline"/>
        <w:outlineLvl w:val="4"/>
        <w:rPr>
          <w:rFonts w:ascii="Calibri" w:eastAsia="Times New Roman" w:hAnsi="Calibri" w:cs="Calibri"/>
          <w:b/>
          <w:caps/>
          <w:sz w:val="24"/>
          <w:szCs w:val="24"/>
        </w:rPr>
      </w:pPr>
      <w:r w:rsidRPr="00C93CF0">
        <w:rPr>
          <w:rFonts w:ascii="Calibri" w:eastAsia="Times New Roman" w:hAnsi="Calibri" w:cs="Calibri"/>
          <w:b/>
          <w:sz w:val="24"/>
          <w:szCs w:val="24"/>
        </w:rPr>
        <w:t>What To Expect Under This Procedure</w:t>
      </w:r>
    </w:p>
    <w:p w14:paraId="47E46129"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1F702A0E" w14:textId="77777777" w:rsidR="00C93CF0" w:rsidRPr="00C93CF0" w:rsidRDefault="00C93CF0" w:rsidP="00A52B91">
      <w:pPr>
        <w:keepNext/>
        <w:widowControl w:val="0"/>
        <w:numPr>
          <w:ilvl w:val="1"/>
          <w:numId w:val="8"/>
        </w:numPr>
        <w:suppressAutoHyphens/>
        <w:overflowPunct w:val="0"/>
        <w:autoSpaceDE w:val="0"/>
        <w:autoSpaceDN w:val="0"/>
        <w:spacing w:after="0" w:line="240" w:lineRule="auto"/>
        <w:ind w:hanging="792"/>
        <w:contextualSpacing/>
        <w:jc w:val="both"/>
        <w:textAlignment w:val="baseline"/>
        <w:outlineLvl w:val="4"/>
        <w:rPr>
          <w:rFonts w:ascii="Calibri" w:eastAsia="Times New Roman" w:hAnsi="Calibri" w:cs="Calibri"/>
          <w:b/>
          <w:bCs/>
          <w:sz w:val="24"/>
          <w:szCs w:val="24"/>
          <w:u w:val="single"/>
          <w:lang w:val="en-US"/>
        </w:rPr>
      </w:pPr>
      <w:r w:rsidRPr="00C93CF0">
        <w:rPr>
          <w:rFonts w:ascii="Calibri" w:eastAsia="Times New Roman" w:hAnsi="Calibri" w:cs="Calibri"/>
          <w:b/>
          <w:sz w:val="24"/>
          <w:szCs w:val="24"/>
        </w:rPr>
        <w:t>Your rights as a person making a complaint</w:t>
      </w:r>
    </w:p>
    <w:p w14:paraId="2D0A0B7E"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7567A149"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C93CF0">
        <w:rPr>
          <w:rFonts w:ascii="Calibri" w:eastAsia="Times New Roman" w:hAnsi="Calibri" w:cs="Calibri"/>
          <w:sz w:val="24"/>
          <w:szCs w:val="24"/>
        </w:rPr>
        <w:t xml:space="preserve">In dealing with </w:t>
      </w:r>
      <w:proofErr w:type="gramStart"/>
      <w:r w:rsidRPr="00C93CF0">
        <w:rPr>
          <w:rFonts w:ascii="Calibri" w:eastAsia="Times New Roman" w:hAnsi="Calibri" w:cs="Calibri"/>
          <w:sz w:val="24"/>
          <w:szCs w:val="24"/>
        </w:rPr>
        <w:t>complaints</w:t>
      </w:r>
      <w:proofErr w:type="gramEnd"/>
      <w:r w:rsidRPr="00C93CF0">
        <w:rPr>
          <w:rFonts w:ascii="Calibri" w:eastAsia="Times New Roman" w:hAnsi="Calibri" w:cs="Calibri"/>
          <w:sz w:val="24"/>
          <w:szCs w:val="24"/>
        </w:rPr>
        <w:t xml:space="preserve"> we will ensure:</w:t>
      </w:r>
    </w:p>
    <w:p w14:paraId="23A3566C" w14:textId="77777777" w:rsidR="00C93CF0" w:rsidRPr="00C93CF0" w:rsidRDefault="00C93CF0" w:rsidP="00C93CF0">
      <w:pPr>
        <w:widowControl w:val="0"/>
        <w:suppressAutoHyphens/>
        <w:overflowPunct w:val="0"/>
        <w:autoSpaceDE w:val="0"/>
        <w:autoSpaceDN w:val="0"/>
        <w:spacing w:after="0" w:line="240" w:lineRule="auto"/>
        <w:ind w:firstLine="720"/>
        <w:jc w:val="both"/>
        <w:textAlignment w:val="baseline"/>
        <w:rPr>
          <w:rFonts w:ascii="Calibri" w:eastAsia="Times New Roman" w:hAnsi="Calibri" w:cs="Calibri"/>
          <w:sz w:val="24"/>
          <w:szCs w:val="24"/>
        </w:rPr>
      </w:pPr>
    </w:p>
    <w:p w14:paraId="4C372C19" w14:textId="77777777" w:rsidR="00C93CF0" w:rsidRPr="008D799F" w:rsidRDefault="00C93CF0" w:rsidP="008D799F">
      <w:pPr>
        <w:pStyle w:val="ListParagraph"/>
        <w:widowControl w:val="0"/>
        <w:numPr>
          <w:ilvl w:val="0"/>
          <w:numId w:val="15"/>
        </w:numPr>
        <w:suppressAutoHyphens/>
        <w:overflowPunct w:val="0"/>
        <w:autoSpaceDE w:val="0"/>
        <w:autoSpaceDN w:val="0"/>
        <w:spacing w:after="0" w:line="276"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 xml:space="preserve">Fair </w:t>
      </w:r>
      <w:proofErr w:type="gramStart"/>
      <w:r w:rsidRPr="008D799F">
        <w:rPr>
          <w:rFonts w:ascii="Calibri" w:eastAsia="Times New Roman" w:hAnsi="Calibri" w:cs="Calibri"/>
          <w:sz w:val="24"/>
          <w:szCs w:val="24"/>
        </w:rPr>
        <w:t>treatment;</w:t>
      </w:r>
      <w:proofErr w:type="gramEnd"/>
    </w:p>
    <w:p w14:paraId="7BA3A421" w14:textId="77777777" w:rsidR="00C93CF0" w:rsidRPr="008D799F" w:rsidRDefault="00C93CF0" w:rsidP="008D799F">
      <w:pPr>
        <w:pStyle w:val="ListParagraph"/>
        <w:widowControl w:val="0"/>
        <w:numPr>
          <w:ilvl w:val="0"/>
          <w:numId w:val="15"/>
        </w:numPr>
        <w:suppressAutoHyphens/>
        <w:overflowPunct w:val="0"/>
        <w:autoSpaceDE w:val="0"/>
        <w:autoSpaceDN w:val="0"/>
        <w:spacing w:after="0" w:line="276" w:lineRule="auto"/>
        <w:jc w:val="both"/>
        <w:textAlignment w:val="baseline"/>
        <w:rPr>
          <w:rFonts w:ascii="Calibri" w:eastAsia="Times New Roman" w:hAnsi="Calibri" w:cs="Calibri"/>
          <w:sz w:val="24"/>
          <w:szCs w:val="24"/>
        </w:rPr>
      </w:pPr>
      <w:proofErr w:type="gramStart"/>
      <w:r w:rsidRPr="008D799F">
        <w:rPr>
          <w:rFonts w:ascii="Calibri" w:eastAsia="Times New Roman" w:hAnsi="Calibri" w:cs="Calibri"/>
          <w:sz w:val="24"/>
          <w:szCs w:val="24"/>
        </w:rPr>
        <w:t>Courtesy;</w:t>
      </w:r>
      <w:proofErr w:type="gramEnd"/>
    </w:p>
    <w:p w14:paraId="4FDC7927" w14:textId="77777777" w:rsidR="00C93CF0" w:rsidRPr="008D799F" w:rsidRDefault="00C93CF0" w:rsidP="008D799F">
      <w:pPr>
        <w:pStyle w:val="ListParagraph"/>
        <w:widowControl w:val="0"/>
        <w:numPr>
          <w:ilvl w:val="0"/>
          <w:numId w:val="15"/>
        </w:numPr>
        <w:suppressAutoHyphens/>
        <w:overflowPunct w:val="0"/>
        <w:autoSpaceDE w:val="0"/>
        <w:autoSpaceDN w:val="0"/>
        <w:spacing w:after="0" w:line="276"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 xml:space="preserve">A timely </w:t>
      </w:r>
      <w:proofErr w:type="gramStart"/>
      <w:r w:rsidRPr="008D799F">
        <w:rPr>
          <w:rFonts w:ascii="Calibri" w:eastAsia="Times New Roman" w:hAnsi="Calibri" w:cs="Calibri"/>
          <w:sz w:val="24"/>
          <w:szCs w:val="24"/>
        </w:rPr>
        <w:t>response;</w:t>
      </w:r>
      <w:proofErr w:type="gramEnd"/>
      <w:r w:rsidRPr="008D799F">
        <w:rPr>
          <w:rFonts w:ascii="Calibri" w:eastAsia="Times New Roman" w:hAnsi="Calibri" w:cs="Calibri"/>
          <w:sz w:val="24"/>
          <w:szCs w:val="24"/>
        </w:rPr>
        <w:t xml:space="preserve"> </w:t>
      </w:r>
    </w:p>
    <w:p w14:paraId="5820AE0D" w14:textId="77777777" w:rsidR="00C93CF0" w:rsidRPr="008D799F" w:rsidRDefault="00C93CF0" w:rsidP="008D799F">
      <w:pPr>
        <w:pStyle w:val="ListParagraph"/>
        <w:widowControl w:val="0"/>
        <w:numPr>
          <w:ilvl w:val="0"/>
          <w:numId w:val="15"/>
        </w:numPr>
        <w:suppressAutoHyphens/>
        <w:overflowPunct w:val="0"/>
        <w:autoSpaceDE w:val="0"/>
        <w:autoSpaceDN w:val="0"/>
        <w:spacing w:after="0" w:line="276"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 xml:space="preserve">Accurate </w:t>
      </w:r>
      <w:proofErr w:type="gramStart"/>
      <w:r w:rsidRPr="008D799F">
        <w:rPr>
          <w:rFonts w:ascii="Calibri" w:eastAsia="Times New Roman" w:hAnsi="Calibri" w:cs="Calibri"/>
          <w:sz w:val="24"/>
          <w:szCs w:val="24"/>
        </w:rPr>
        <w:t>advice;</w:t>
      </w:r>
      <w:proofErr w:type="gramEnd"/>
    </w:p>
    <w:p w14:paraId="78C1FD3D" w14:textId="77777777" w:rsidR="00C93CF0" w:rsidRPr="008D799F" w:rsidRDefault="00C93CF0" w:rsidP="008D799F">
      <w:pPr>
        <w:pStyle w:val="ListParagraph"/>
        <w:widowControl w:val="0"/>
        <w:numPr>
          <w:ilvl w:val="0"/>
          <w:numId w:val="15"/>
        </w:numPr>
        <w:suppressAutoHyphens/>
        <w:overflowPunct w:val="0"/>
        <w:autoSpaceDE w:val="0"/>
        <w:autoSpaceDN w:val="0"/>
        <w:spacing w:after="0" w:line="276"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Respect for privacy – complaints will be treated as confidentially as possible allowing for the possibility of consultation with other appropriate parties about the complaint; and</w:t>
      </w:r>
    </w:p>
    <w:p w14:paraId="451D092B" w14:textId="77777777" w:rsidR="00C93CF0" w:rsidRPr="008D799F" w:rsidRDefault="00C93CF0" w:rsidP="008D799F">
      <w:pPr>
        <w:pStyle w:val="ListParagraph"/>
        <w:widowControl w:val="0"/>
        <w:numPr>
          <w:ilvl w:val="0"/>
          <w:numId w:val="15"/>
        </w:numPr>
        <w:suppressAutoHyphens/>
        <w:overflowPunct w:val="0"/>
        <w:autoSpaceDE w:val="0"/>
        <w:autoSpaceDN w:val="0"/>
        <w:spacing w:after="0" w:line="276" w:lineRule="auto"/>
        <w:jc w:val="both"/>
        <w:textAlignment w:val="baseline"/>
        <w:rPr>
          <w:rFonts w:ascii="Calibri" w:eastAsia="Times New Roman" w:hAnsi="Calibri" w:cs="Calibri"/>
          <w:sz w:val="24"/>
          <w:szCs w:val="24"/>
        </w:rPr>
      </w:pPr>
      <w:r w:rsidRPr="008D799F">
        <w:rPr>
          <w:rFonts w:ascii="Calibri" w:eastAsia="Times New Roman" w:hAnsi="Calibri" w:cs="Calibri"/>
          <w:sz w:val="24"/>
          <w:szCs w:val="24"/>
        </w:rPr>
        <w:t>Clear reasons for decisions.</w:t>
      </w:r>
    </w:p>
    <w:p w14:paraId="05F581C7"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38FB8185" w14:textId="77777777" w:rsidR="00C93CF0" w:rsidRPr="00C93CF0" w:rsidRDefault="00C93CF0" w:rsidP="00A52B91">
      <w:pPr>
        <w:widowControl w:val="0"/>
        <w:numPr>
          <w:ilvl w:val="1"/>
          <w:numId w:val="8"/>
        </w:numPr>
        <w:suppressAutoHyphens/>
        <w:overflowPunct w:val="0"/>
        <w:autoSpaceDE w:val="0"/>
        <w:autoSpaceDN w:val="0"/>
        <w:spacing w:after="0" w:line="240" w:lineRule="auto"/>
        <w:ind w:hanging="792"/>
        <w:contextualSpacing/>
        <w:jc w:val="both"/>
        <w:textAlignment w:val="baseline"/>
        <w:rPr>
          <w:rFonts w:ascii="Calibri" w:eastAsia="Times New Roman" w:hAnsi="Calibri" w:cs="Calibri"/>
          <w:b/>
          <w:sz w:val="24"/>
          <w:szCs w:val="24"/>
        </w:rPr>
      </w:pPr>
      <w:r w:rsidRPr="00C93CF0">
        <w:rPr>
          <w:rFonts w:ascii="Calibri" w:eastAsia="Times New Roman" w:hAnsi="Calibri" w:cs="Calibri"/>
          <w:b/>
          <w:sz w:val="24"/>
          <w:szCs w:val="24"/>
        </w:rPr>
        <w:t>Your responsibilities as a person making a complaint</w:t>
      </w:r>
    </w:p>
    <w:p w14:paraId="23A4A981"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7F0779B3" w14:textId="77777777" w:rsidR="00C93CF0" w:rsidRPr="00C93CF0" w:rsidRDefault="00C93CF0" w:rsidP="00C93CF0">
      <w:pPr>
        <w:keepNext/>
        <w:suppressAutoHyphens/>
        <w:autoSpaceDN w:val="0"/>
        <w:spacing w:after="0" w:line="240" w:lineRule="auto"/>
        <w:jc w:val="both"/>
        <w:outlineLvl w:val="0"/>
        <w:rPr>
          <w:rFonts w:ascii="Calibri" w:eastAsia="Times New Roman" w:hAnsi="Calibri" w:cs="Calibri"/>
          <w:sz w:val="24"/>
          <w:szCs w:val="24"/>
        </w:rPr>
      </w:pPr>
      <w:r w:rsidRPr="00C93CF0">
        <w:rPr>
          <w:rFonts w:ascii="Calibri" w:eastAsia="Times New Roman" w:hAnsi="Calibri" w:cs="Calibri"/>
          <w:sz w:val="24"/>
          <w:szCs w:val="24"/>
        </w:rPr>
        <w:t>When making a complaint it is important that you:</w:t>
      </w:r>
    </w:p>
    <w:p w14:paraId="5CD4BEF0" w14:textId="77777777" w:rsidR="00C93CF0" w:rsidRPr="00C93CF0" w:rsidRDefault="00C93CF0" w:rsidP="00C93CF0">
      <w:pPr>
        <w:keepNext/>
        <w:suppressAutoHyphens/>
        <w:autoSpaceDN w:val="0"/>
        <w:spacing w:after="0" w:line="240" w:lineRule="auto"/>
        <w:jc w:val="both"/>
        <w:outlineLvl w:val="0"/>
        <w:rPr>
          <w:rFonts w:ascii="Calibri" w:eastAsia="Times New Roman" w:hAnsi="Calibri" w:cs="Calibri"/>
          <w:sz w:val="24"/>
          <w:szCs w:val="24"/>
        </w:rPr>
      </w:pPr>
    </w:p>
    <w:p w14:paraId="68ADE137" w14:textId="77777777" w:rsidR="00C93CF0" w:rsidRPr="003C4215" w:rsidRDefault="00C93CF0" w:rsidP="003C4215">
      <w:pPr>
        <w:pStyle w:val="ListParagraph"/>
        <w:keepNext/>
        <w:widowControl w:val="0"/>
        <w:numPr>
          <w:ilvl w:val="0"/>
          <w:numId w:val="18"/>
        </w:numPr>
        <w:suppressAutoHyphens/>
        <w:overflowPunct w:val="0"/>
        <w:autoSpaceDE w:val="0"/>
        <w:autoSpaceDN w:val="0"/>
        <w:spacing w:after="0" w:line="276" w:lineRule="auto"/>
        <w:jc w:val="both"/>
        <w:textAlignment w:val="baseline"/>
        <w:outlineLvl w:val="0"/>
        <w:rPr>
          <w:rFonts w:ascii="Calibri" w:eastAsia="Times New Roman" w:hAnsi="Calibri" w:cs="Calibri"/>
          <w:sz w:val="24"/>
          <w:szCs w:val="24"/>
        </w:rPr>
      </w:pPr>
      <w:r w:rsidRPr="003C4215">
        <w:rPr>
          <w:rFonts w:ascii="Calibri" w:eastAsia="Times New Roman" w:hAnsi="Calibri" w:cs="Calibri"/>
          <w:sz w:val="24"/>
          <w:szCs w:val="24"/>
        </w:rPr>
        <w:t>Raise issues in a timely manner</w:t>
      </w:r>
    </w:p>
    <w:p w14:paraId="71A5E7A0" w14:textId="77777777" w:rsidR="00C93CF0" w:rsidRPr="003C4215" w:rsidRDefault="00C93CF0" w:rsidP="003C4215">
      <w:pPr>
        <w:pStyle w:val="ListParagraph"/>
        <w:keepNext/>
        <w:widowControl w:val="0"/>
        <w:numPr>
          <w:ilvl w:val="0"/>
          <w:numId w:val="18"/>
        </w:numPr>
        <w:suppressAutoHyphens/>
        <w:overflowPunct w:val="0"/>
        <w:autoSpaceDE w:val="0"/>
        <w:autoSpaceDN w:val="0"/>
        <w:spacing w:after="0" w:line="276" w:lineRule="auto"/>
        <w:jc w:val="both"/>
        <w:textAlignment w:val="baseline"/>
        <w:outlineLvl w:val="0"/>
        <w:rPr>
          <w:rFonts w:ascii="Calibri" w:eastAsia="Times New Roman" w:hAnsi="Calibri" w:cs="Calibri"/>
          <w:sz w:val="24"/>
          <w:szCs w:val="24"/>
        </w:rPr>
      </w:pPr>
      <w:r w:rsidRPr="003C4215">
        <w:rPr>
          <w:rFonts w:ascii="Calibri" w:eastAsia="Times New Roman" w:hAnsi="Calibri" w:cs="Calibri"/>
          <w:sz w:val="24"/>
          <w:szCs w:val="24"/>
        </w:rPr>
        <w:t>Treat our staff with respect and courtesy</w:t>
      </w:r>
    </w:p>
    <w:p w14:paraId="04B3CD81" w14:textId="77777777" w:rsidR="00C93CF0" w:rsidRPr="003C4215" w:rsidRDefault="00C93CF0" w:rsidP="003C4215">
      <w:pPr>
        <w:pStyle w:val="ListParagraph"/>
        <w:keepNext/>
        <w:widowControl w:val="0"/>
        <w:numPr>
          <w:ilvl w:val="0"/>
          <w:numId w:val="18"/>
        </w:numPr>
        <w:suppressAutoHyphens/>
        <w:overflowPunct w:val="0"/>
        <w:autoSpaceDE w:val="0"/>
        <w:autoSpaceDN w:val="0"/>
        <w:spacing w:after="0" w:line="276" w:lineRule="auto"/>
        <w:jc w:val="both"/>
        <w:textAlignment w:val="baseline"/>
        <w:outlineLvl w:val="0"/>
        <w:rPr>
          <w:rFonts w:ascii="Calibri" w:eastAsia="Times New Roman" w:hAnsi="Calibri" w:cs="Calibri"/>
          <w:sz w:val="24"/>
          <w:szCs w:val="24"/>
        </w:rPr>
      </w:pPr>
      <w:r w:rsidRPr="003C4215">
        <w:rPr>
          <w:rFonts w:ascii="Calibri" w:eastAsia="Times New Roman" w:hAnsi="Calibri" w:cs="Calibri"/>
          <w:sz w:val="24"/>
          <w:szCs w:val="24"/>
        </w:rPr>
        <w:t>Provide accurate and concise information in relation to the issues raised</w:t>
      </w:r>
    </w:p>
    <w:p w14:paraId="00DF8264" w14:textId="77777777" w:rsidR="00C93CF0" w:rsidRPr="003C4215" w:rsidRDefault="00C93CF0" w:rsidP="003C4215">
      <w:pPr>
        <w:pStyle w:val="ListParagraph"/>
        <w:keepNext/>
        <w:widowControl w:val="0"/>
        <w:numPr>
          <w:ilvl w:val="0"/>
          <w:numId w:val="18"/>
        </w:numPr>
        <w:suppressAutoHyphens/>
        <w:overflowPunct w:val="0"/>
        <w:autoSpaceDE w:val="0"/>
        <w:autoSpaceDN w:val="0"/>
        <w:spacing w:after="0" w:line="276" w:lineRule="auto"/>
        <w:jc w:val="both"/>
        <w:textAlignment w:val="baseline"/>
        <w:outlineLvl w:val="0"/>
        <w:rPr>
          <w:rFonts w:ascii="Calibri" w:eastAsia="Times New Roman" w:hAnsi="Calibri" w:cs="Calibri"/>
          <w:sz w:val="24"/>
          <w:szCs w:val="24"/>
        </w:rPr>
      </w:pPr>
      <w:r w:rsidRPr="003C4215">
        <w:rPr>
          <w:rFonts w:ascii="Calibri" w:eastAsia="Times New Roman" w:hAnsi="Calibri" w:cs="Calibri"/>
          <w:sz w:val="24"/>
          <w:szCs w:val="24"/>
        </w:rPr>
        <w:t>Use these procedures fully and engage with them at the appropriate levels</w:t>
      </w:r>
    </w:p>
    <w:p w14:paraId="1999F678"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42911FA7" w14:textId="77777777" w:rsidR="00C93CF0" w:rsidRPr="00C93CF0" w:rsidRDefault="00C93CF0" w:rsidP="00A52B91">
      <w:pPr>
        <w:widowControl w:val="0"/>
        <w:numPr>
          <w:ilvl w:val="1"/>
          <w:numId w:val="8"/>
        </w:numPr>
        <w:suppressAutoHyphens/>
        <w:overflowPunct w:val="0"/>
        <w:autoSpaceDE w:val="0"/>
        <w:autoSpaceDN w:val="0"/>
        <w:spacing w:after="0" w:line="240" w:lineRule="auto"/>
        <w:ind w:hanging="792"/>
        <w:contextualSpacing/>
        <w:jc w:val="both"/>
        <w:textAlignment w:val="baseline"/>
        <w:rPr>
          <w:rFonts w:ascii="Calibri" w:eastAsia="Times New Roman" w:hAnsi="Calibri" w:cs="Calibri"/>
          <w:b/>
          <w:sz w:val="24"/>
          <w:szCs w:val="24"/>
        </w:rPr>
      </w:pPr>
      <w:r w:rsidRPr="00C93CF0">
        <w:rPr>
          <w:rFonts w:ascii="Calibri" w:eastAsia="Times New Roman" w:hAnsi="Calibri" w:cs="Calibri"/>
          <w:b/>
          <w:sz w:val="24"/>
          <w:szCs w:val="24"/>
        </w:rPr>
        <w:t>Rights of parties involved during the investigation</w:t>
      </w:r>
    </w:p>
    <w:p w14:paraId="547828A3"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20BBEB01" w14:textId="20ECF92E" w:rsidR="00C93CF0" w:rsidRPr="00C93CF0" w:rsidRDefault="00D24285"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6E58F5">
        <w:rPr>
          <w:rFonts w:ascii="Calibri" w:eastAsia="Times New Roman" w:hAnsi="Calibri" w:cs="Calibri"/>
          <w:sz w:val="24"/>
          <w:szCs w:val="24"/>
        </w:rPr>
        <w:t xml:space="preserve">In the Formal Stage </w:t>
      </w:r>
      <w:r>
        <w:rPr>
          <w:rFonts w:ascii="Calibri" w:eastAsia="Times New Roman" w:hAnsi="Calibri" w:cs="Calibri"/>
          <w:sz w:val="24"/>
          <w:szCs w:val="24"/>
        </w:rPr>
        <w:t>w</w:t>
      </w:r>
      <w:r w:rsidR="00C93CF0" w:rsidRPr="00C93CF0">
        <w:rPr>
          <w:rFonts w:ascii="Calibri" w:eastAsia="Times New Roman" w:hAnsi="Calibri" w:cs="Calibri"/>
          <w:sz w:val="24"/>
          <w:szCs w:val="24"/>
        </w:rPr>
        <w:t xml:space="preserve">here a meeting is arranged parties may be accompanied but not represented by another person.  </w:t>
      </w:r>
    </w:p>
    <w:p w14:paraId="64334D84" w14:textId="77777777" w:rsidR="00C93CF0" w:rsidRPr="00C93CF0" w:rsidRDefault="00C93CF0" w:rsidP="00C93CF0">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1F31BE16" w14:textId="4BA4EBDE"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r w:rsidRPr="00C93CF0">
        <w:rPr>
          <w:rFonts w:ascii="Calibri" w:eastAsia="Times New Roman" w:hAnsi="Calibri" w:cs="Calibri"/>
          <w:i/>
          <w:sz w:val="24"/>
          <w:szCs w:val="24"/>
          <w:u w:val="single"/>
        </w:rPr>
        <w:t>Complainant</w:t>
      </w:r>
      <w:r w:rsidRPr="00C93CF0">
        <w:rPr>
          <w:rFonts w:ascii="Calibri" w:eastAsia="Times New Roman" w:hAnsi="Calibri" w:cs="Calibri"/>
          <w:i/>
          <w:sz w:val="24"/>
          <w:szCs w:val="24"/>
        </w:rPr>
        <w:t>:</w:t>
      </w:r>
      <w:r w:rsidRPr="00C93CF0">
        <w:rPr>
          <w:rFonts w:ascii="Calibri" w:eastAsia="Times New Roman" w:hAnsi="Calibri" w:cs="Calibri"/>
          <w:sz w:val="24"/>
          <w:szCs w:val="24"/>
        </w:rPr>
        <w:t xml:space="preserve"> - should be informed that they may be </w:t>
      </w:r>
      <w:r w:rsidRPr="00C93CF0">
        <w:rPr>
          <w:rFonts w:ascii="Calibri" w:eastAsia="Times New Roman" w:hAnsi="Calibri" w:cs="Calibri"/>
          <w:sz w:val="24"/>
          <w:szCs w:val="24"/>
          <w:u w:val="single"/>
        </w:rPr>
        <w:t xml:space="preserve">accompanied but not represented </w:t>
      </w:r>
      <w:r w:rsidRPr="00C93CF0">
        <w:rPr>
          <w:rFonts w:ascii="Calibri" w:eastAsia="Times New Roman" w:hAnsi="Calibri" w:cs="Calibri"/>
          <w:sz w:val="24"/>
          <w:szCs w:val="24"/>
        </w:rPr>
        <w:t xml:space="preserve">by another person during the process </w:t>
      </w:r>
      <w:proofErr w:type="gramStart"/>
      <w:r w:rsidR="006E58F5" w:rsidRPr="00C93CF0">
        <w:rPr>
          <w:rFonts w:ascii="Calibri" w:eastAsia="Times New Roman" w:hAnsi="Calibri" w:cs="Calibri"/>
          <w:sz w:val="24"/>
          <w:szCs w:val="24"/>
        </w:rPr>
        <w:t>e.g.</w:t>
      </w:r>
      <w:proofErr w:type="gramEnd"/>
      <w:r w:rsidRPr="00C93CF0">
        <w:rPr>
          <w:rFonts w:ascii="Calibri" w:eastAsia="Times New Roman" w:hAnsi="Calibri" w:cs="Calibri"/>
          <w:sz w:val="24"/>
          <w:szCs w:val="24"/>
        </w:rPr>
        <w:t xml:space="preserve"> spouse, friend, family member or interpreter, provided this person is not offering legal representation or acting in an official capacity.</w:t>
      </w:r>
    </w:p>
    <w:p w14:paraId="52561281"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i/>
          <w:sz w:val="24"/>
          <w:szCs w:val="24"/>
        </w:rPr>
      </w:pPr>
      <w:r w:rsidRPr="00C93CF0">
        <w:rPr>
          <w:rFonts w:ascii="Calibri" w:eastAsia="Times New Roman" w:hAnsi="Calibri" w:cs="Calibri"/>
          <w:sz w:val="24"/>
          <w:szCs w:val="24"/>
        </w:rPr>
        <w:t>If the complainant feels unable to speak on their own behalf, they may avail of support from outside agencies as agreed with the school. (</w:t>
      </w:r>
      <w:r w:rsidRPr="00C93CF0">
        <w:rPr>
          <w:rFonts w:ascii="Calibri" w:eastAsia="Times New Roman" w:hAnsi="Calibri" w:cs="Calibri"/>
          <w:i/>
          <w:sz w:val="24"/>
          <w:szCs w:val="24"/>
        </w:rPr>
        <w:t>Local MLAs / Councillors / Citizens’ Advice Bureau / Parenting NI / Children’s commissioner)</w:t>
      </w:r>
    </w:p>
    <w:p w14:paraId="68C59501" w14:textId="2507B346" w:rsidR="00C93CF0" w:rsidRPr="00C93CF0" w:rsidRDefault="00C93CF0" w:rsidP="00C93CF0">
      <w:pPr>
        <w:widowControl w:val="0"/>
        <w:suppressAutoHyphens/>
        <w:overflowPunct w:val="0"/>
        <w:autoSpaceDE w:val="0"/>
        <w:autoSpaceDN w:val="0"/>
        <w:spacing w:after="0" w:line="240" w:lineRule="auto"/>
        <w:contextualSpacing/>
        <w:jc w:val="both"/>
        <w:textAlignment w:val="baseline"/>
        <w:rPr>
          <w:rFonts w:ascii="Calibri" w:eastAsia="Times New Roman" w:hAnsi="Calibri" w:cs="Calibri"/>
          <w:sz w:val="24"/>
          <w:szCs w:val="24"/>
        </w:rPr>
      </w:pPr>
    </w:p>
    <w:p w14:paraId="48ECA8AD" w14:textId="10F97B05"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r w:rsidRPr="00C93CF0">
        <w:rPr>
          <w:rFonts w:ascii="Calibri" w:eastAsia="Times New Roman" w:hAnsi="Calibri" w:cs="Calibri"/>
          <w:i/>
          <w:sz w:val="24"/>
          <w:szCs w:val="24"/>
          <w:u w:val="single"/>
        </w:rPr>
        <w:t>Staff Members</w:t>
      </w:r>
      <w:r w:rsidRPr="00C93CF0">
        <w:rPr>
          <w:rFonts w:ascii="Calibri" w:eastAsia="Times New Roman" w:hAnsi="Calibri" w:cs="Calibri"/>
          <w:sz w:val="24"/>
          <w:szCs w:val="24"/>
          <w:u w:val="single"/>
        </w:rPr>
        <w:t>:</w:t>
      </w:r>
      <w:r w:rsidRPr="00C93CF0">
        <w:rPr>
          <w:rFonts w:ascii="Calibri" w:eastAsia="Times New Roman" w:hAnsi="Calibri" w:cs="Calibri"/>
          <w:sz w:val="24"/>
          <w:szCs w:val="24"/>
        </w:rPr>
        <w:t xml:space="preserve"> - should be informed that they may be accompanied or represented by another person during the process </w:t>
      </w:r>
      <w:proofErr w:type="gramStart"/>
      <w:r w:rsidR="006E58F5" w:rsidRPr="00C93CF0">
        <w:rPr>
          <w:rFonts w:ascii="Calibri" w:eastAsia="Times New Roman" w:hAnsi="Calibri" w:cs="Calibri"/>
          <w:sz w:val="24"/>
          <w:szCs w:val="24"/>
        </w:rPr>
        <w:t>e.g.</w:t>
      </w:r>
      <w:proofErr w:type="gramEnd"/>
      <w:r w:rsidRPr="00C93CF0">
        <w:rPr>
          <w:rFonts w:ascii="Calibri" w:eastAsia="Times New Roman" w:hAnsi="Calibri" w:cs="Calibri"/>
          <w:sz w:val="24"/>
          <w:szCs w:val="24"/>
        </w:rPr>
        <w:t xml:space="preserve"> union representative, colleague</w:t>
      </w:r>
      <w:r w:rsidRPr="00C93CF0">
        <w:rPr>
          <w:rFonts w:ascii="Calibri" w:eastAsia="Times New Roman" w:hAnsi="Calibri" w:cs="Calibri"/>
          <w:sz w:val="24"/>
          <w:szCs w:val="24"/>
          <w:vertAlign w:val="superscript"/>
        </w:rPr>
        <w:footnoteReference w:id="1"/>
      </w:r>
    </w:p>
    <w:p w14:paraId="3A0FC40C"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r w:rsidRPr="00C93CF0">
        <w:rPr>
          <w:rFonts w:ascii="Calibri" w:eastAsia="Times New Roman" w:hAnsi="Calibri" w:cs="Calibri"/>
          <w:i/>
          <w:sz w:val="24"/>
          <w:szCs w:val="24"/>
          <w:u w:val="single"/>
        </w:rPr>
        <w:t>Pupils:</w:t>
      </w:r>
      <w:r w:rsidRPr="00C93CF0">
        <w:rPr>
          <w:rFonts w:ascii="Calibri" w:eastAsia="Times New Roman" w:hAnsi="Calibri" w:cs="Calibri"/>
          <w:sz w:val="24"/>
          <w:szCs w:val="24"/>
        </w:rPr>
        <w:t xml:space="preserve"> permission should be sought from parents / guardians and parent, guardian or other nominated adult should accompany pupils.</w:t>
      </w:r>
    </w:p>
    <w:p w14:paraId="09E0D9FA"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p>
    <w:p w14:paraId="12170897"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i/>
          <w:sz w:val="24"/>
          <w:szCs w:val="24"/>
          <w:u w:val="single"/>
        </w:rPr>
      </w:pPr>
      <w:r w:rsidRPr="00C93CF0">
        <w:rPr>
          <w:rFonts w:ascii="Calibri" w:eastAsia="Times New Roman" w:hAnsi="Calibri" w:cs="Calibri"/>
          <w:i/>
          <w:sz w:val="24"/>
          <w:szCs w:val="24"/>
          <w:u w:val="single"/>
        </w:rPr>
        <w:t>It may be appropriate to seek a written statement if a person is unable to meet for any reason.</w:t>
      </w:r>
    </w:p>
    <w:p w14:paraId="18B1483F"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p>
    <w:p w14:paraId="642D65FC"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C93CF0">
        <w:rPr>
          <w:rFonts w:ascii="Calibri" w:eastAsia="Times New Roman" w:hAnsi="Calibri" w:cs="Calibri"/>
          <w:sz w:val="24"/>
          <w:szCs w:val="24"/>
        </w:rPr>
        <w:t>Parties should normally be informed when a complaint is made against them and be able to see relevant correspondence.</w:t>
      </w:r>
    </w:p>
    <w:p w14:paraId="3CAE713A"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sidRPr="00C93CF0">
        <w:rPr>
          <w:rFonts w:ascii="Calibri" w:eastAsia="Times New Roman" w:hAnsi="Calibri" w:cs="Calibri"/>
          <w:b/>
          <w:sz w:val="24"/>
          <w:szCs w:val="24"/>
        </w:rPr>
        <w:tab/>
      </w:r>
    </w:p>
    <w:p w14:paraId="0B3AA181"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r w:rsidRPr="00C93CF0">
        <w:rPr>
          <w:rFonts w:ascii="Calibri" w:eastAsia="Times New Roman" w:hAnsi="Calibri" w:cs="Calibri"/>
          <w:b/>
          <w:sz w:val="24"/>
          <w:szCs w:val="24"/>
        </w:rPr>
        <w:lastRenderedPageBreak/>
        <w:t>This Procedure does not take away from the statutory rights of any of the participants.</w:t>
      </w:r>
    </w:p>
    <w:p w14:paraId="635286C3" w14:textId="77777777" w:rsidR="00C93CF0" w:rsidRPr="00C93CF0" w:rsidRDefault="00C93CF0" w:rsidP="00C93CF0">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7008C9D1" w14:textId="77777777" w:rsidR="00C93CF0" w:rsidRPr="00C93CF0" w:rsidRDefault="00C93CF0" w:rsidP="00A52B91">
      <w:pPr>
        <w:widowControl w:val="0"/>
        <w:numPr>
          <w:ilvl w:val="1"/>
          <w:numId w:val="8"/>
        </w:numPr>
        <w:suppressAutoHyphens/>
        <w:overflowPunct w:val="0"/>
        <w:autoSpaceDE w:val="0"/>
        <w:autoSpaceDN w:val="0"/>
        <w:adjustRightInd w:val="0"/>
        <w:spacing w:after="0" w:line="240" w:lineRule="auto"/>
        <w:ind w:hanging="792"/>
        <w:contextualSpacing/>
        <w:jc w:val="both"/>
        <w:textAlignment w:val="baseline"/>
        <w:rPr>
          <w:rFonts w:ascii="Calibri" w:eastAsia="Times New Roman" w:hAnsi="Calibri" w:cs="Calibri"/>
          <w:b/>
          <w:sz w:val="24"/>
          <w:szCs w:val="24"/>
          <w:lang w:eastAsia="en-GB"/>
        </w:rPr>
      </w:pPr>
      <w:r w:rsidRPr="00C93CF0">
        <w:rPr>
          <w:rFonts w:ascii="Calibri" w:eastAsia="Times New Roman" w:hAnsi="Calibri" w:cs="Calibri"/>
          <w:b/>
          <w:sz w:val="24"/>
          <w:szCs w:val="24"/>
          <w:lang w:eastAsia="en-GB"/>
        </w:rPr>
        <w:t>Timeframes</w:t>
      </w:r>
    </w:p>
    <w:p w14:paraId="1C33551C"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sz w:val="24"/>
          <w:szCs w:val="24"/>
          <w:lang w:eastAsia="en-GB"/>
        </w:rPr>
      </w:pPr>
    </w:p>
    <w:p w14:paraId="7854C226" w14:textId="2F289521" w:rsidR="00C93CF0" w:rsidRPr="00C93CF0" w:rsidRDefault="00C93CF0" w:rsidP="00C93CF0">
      <w:pPr>
        <w:autoSpaceDE w:val="0"/>
        <w:autoSpaceDN w:val="0"/>
        <w:adjustRightInd w:val="0"/>
        <w:spacing w:after="0" w:line="240" w:lineRule="auto"/>
        <w:jc w:val="both"/>
        <w:rPr>
          <w:rFonts w:ascii="Calibri" w:eastAsia="Times New Roman" w:hAnsi="Calibri" w:cs="Calibri"/>
          <w:sz w:val="24"/>
          <w:szCs w:val="24"/>
          <w:lang w:eastAsia="en-GB"/>
        </w:rPr>
      </w:pPr>
      <w:r w:rsidRPr="00C93CF0">
        <w:rPr>
          <w:rFonts w:ascii="Calibri" w:eastAsia="Times New Roman" w:hAnsi="Calibri" w:cs="Calibri"/>
          <w:b/>
          <w:sz w:val="24"/>
          <w:szCs w:val="24"/>
          <w:lang w:eastAsia="en-GB"/>
        </w:rPr>
        <w:t>Stage One</w:t>
      </w:r>
      <w:r w:rsidRPr="00C93CF0">
        <w:rPr>
          <w:rFonts w:ascii="Calibri" w:eastAsia="Times New Roman" w:hAnsi="Calibri" w:cs="Calibri"/>
          <w:sz w:val="24"/>
          <w:szCs w:val="24"/>
          <w:lang w:eastAsia="en-GB"/>
        </w:rPr>
        <w:t xml:space="preserve"> – Normally acknowledge as soon as possible but at least within 10 </w:t>
      </w:r>
      <w:proofErr w:type="gramStart"/>
      <w:r w:rsidR="006E58F5" w:rsidRPr="00C93CF0">
        <w:rPr>
          <w:rFonts w:ascii="Calibri" w:eastAsia="Times New Roman" w:hAnsi="Calibri" w:cs="Calibri"/>
          <w:sz w:val="24"/>
          <w:szCs w:val="24"/>
          <w:lang w:eastAsia="en-GB"/>
        </w:rPr>
        <w:t>school working</w:t>
      </w:r>
      <w:proofErr w:type="gramEnd"/>
      <w:r w:rsidRPr="00C93CF0">
        <w:rPr>
          <w:rFonts w:ascii="Calibri" w:eastAsia="Times New Roman" w:hAnsi="Calibri" w:cs="Calibri"/>
          <w:sz w:val="24"/>
          <w:szCs w:val="24"/>
          <w:lang w:eastAsia="en-GB"/>
        </w:rPr>
        <w:t xml:space="preserve"> days, with final response normally provided within 20 school working days</w:t>
      </w:r>
    </w:p>
    <w:p w14:paraId="66A927BC" w14:textId="77777777" w:rsidR="00C93CF0" w:rsidRPr="00C93CF0" w:rsidRDefault="00C93CF0" w:rsidP="00C93CF0">
      <w:pPr>
        <w:autoSpaceDE w:val="0"/>
        <w:autoSpaceDN w:val="0"/>
        <w:adjustRightInd w:val="0"/>
        <w:spacing w:after="0" w:line="240" w:lineRule="auto"/>
        <w:ind w:left="720"/>
        <w:jc w:val="both"/>
        <w:rPr>
          <w:rFonts w:ascii="Calibri" w:eastAsia="Times New Roman" w:hAnsi="Calibri" w:cs="Calibri"/>
          <w:sz w:val="24"/>
          <w:szCs w:val="24"/>
          <w:lang w:eastAsia="en-GB"/>
        </w:rPr>
      </w:pPr>
    </w:p>
    <w:p w14:paraId="026641ED" w14:textId="7A5A8102" w:rsidR="00C93CF0" w:rsidRPr="00C93CF0" w:rsidRDefault="00C93CF0" w:rsidP="00C93CF0">
      <w:pPr>
        <w:autoSpaceDE w:val="0"/>
        <w:autoSpaceDN w:val="0"/>
        <w:adjustRightInd w:val="0"/>
        <w:spacing w:after="0" w:line="240" w:lineRule="auto"/>
        <w:jc w:val="both"/>
        <w:rPr>
          <w:rFonts w:ascii="Calibri" w:eastAsia="Times New Roman" w:hAnsi="Calibri" w:cs="Calibri"/>
          <w:sz w:val="24"/>
          <w:szCs w:val="24"/>
          <w:lang w:eastAsia="en-GB"/>
        </w:rPr>
      </w:pPr>
      <w:r w:rsidRPr="00C93CF0">
        <w:rPr>
          <w:rFonts w:ascii="Calibri" w:eastAsia="Times New Roman" w:hAnsi="Calibri" w:cs="Calibri"/>
          <w:b/>
          <w:sz w:val="24"/>
          <w:szCs w:val="24"/>
          <w:lang w:eastAsia="en-GB"/>
        </w:rPr>
        <w:t>Stage Two</w:t>
      </w:r>
      <w:r w:rsidRPr="00C93CF0">
        <w:rPr>
          <w:rFonts w:ascii="Calibri" w:eastAsia="Times New Roman" w:hAnsi="Calibri" w:cs="Calibri"/>
          <w:sz w:val="24"/>
          <w:szCs w:val="24"/>
          <w:lang w:eastAsia="en-GB"/>
        </w:rPr>
        <w:t xml:space="preserve"> – Normally acknowledge as soon as possible but at least within 10 </w:t>
      </w:r>
      <w:proofErr w:type="gramStart"/>
      <w:r w:rsidR="006E58F5" w:rsidRPr="00C93CF0">
        <w:rPr>
          <w:rFonts w:ascii="Calibri" w:eastAsia="Times New Roman" w:hAnsi="Calibri" w:cs="Calibri"/>
          <w:sz w:val="24"/>
          <w:szCs w:val="24"/>
          <w:lang w:eastAsia="en-GB"/>
        </w:rPr>
        <w:t>school working</w:t>
      </w:r>
      <w:proofErr w:type="gramEnd"/>
      <w:r w:rsidRPr="00C93CF0">
        <w:rPr>
          <w:rFonts w:ascii="Calibri" w:eastAsia="Times New Roman" w:hAnsi="Calibri" w:cs="Calibri"/>
          <w:sz w:val="24"/>
          <w:szCs w:val="24"/>
          <w:lang w:eastAsia="en-GB"/>
        </w:rPr>
        <w:t xml:space="preserve"> days, with final response normally provided within 20 school working days</w:t>
      </w:r>
    </w:p>
    <w:p w14:paraId="27FBC06B" w14:textId="77777777" w:rsidR="00C93CF0" w:rsidRPr="00C93CF0" w:rsidRDefault="00C93CF0" w:rsidP="00C93CF0">
      <w:pPr>
        <w:autoSpaceDE w:val="0"/>
        <w:autoSpaceDN w:val="0"/>
        <w:adjustRightInd w:val="0"/>
        <w:spacing w:after="0" w:line="240" w:lineRule="auto"/>
        <w:ind w:left="720"/>
        <w:jc w:val="both"/>
        <w:rPr>
          <w:rFonts w:ascii="Calibri" w:eastAsia="Times New Roman" w:hAnsi="Calibri" w:cs="Calibri"/>
          <w:b/>
          <w:i/>
          <w:sz w:val="24"/>
          <w:szCs w:val="24"/>
        </w:rPr>
      </w:pPr>
    </w:p>
    <w:p w14:paraId="00119FDF"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
          <w:i/>
          <w:sz w:val="24"/>
          <w:szCs w:val="24"/>
        </w:rPr>
      </w:pPr>
      <w:r w:rsidRPr="00C93CF0">
        <w:rPr>
          <w:rFonts w:ascii="Calibri" w:eastAsia="Times New Roman" w:hAnsi="Calibri" w:cs="Calibri"/>
          <w:b/>
          <w:i/>
          <w:sz w:val="24"/>
          <w:szCs w:val="24"/>
        </w:rPr>
        <w:t>If, for any reason, the consideration / review of a complaint takes longer to complete, complainants will be informed of revised time limits and kept updated on progress.</w:t>
      </w:r>
    </w:p>
    <w:p w14:paraId="6BE5ACB2" w14:textId="77777777" w:rsidR="00315A67" w:rsidRDefault="00315A67"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i/>
          <w:sz w:val="24"/>
          <w:szCs w:val="24"/>
        </w:rPr>
      </w:pPr>
    </w:p>
    <w:p w14:paraId="01966C3B" w14:textId="1A69E793"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i/>
          <w:sz w:val="24"/>
          <w:szCs w:val="24"/>
        </w:rPr>
      </w:pPr>
      <w:r w:rsidRPr="00C93CF0">
        <w:rPr>
          <w:rFonts w:ascii="Calibri" w:eastAsia="Times New Roman" w:hAnsi="Calibri" w:cs="Calibri"/>
          <w:b/>
          <w:i/>
          <w:sz w:val="24"/>
          <w:szCs w:val="24"/>
        </w:rPr>
        <w:t>These timeframes may need to be reviewed if complaints are ongoing during school holiday periods.</w:t>
      </w:r>
    </w:p>
    <w:p w14:paraId="02C2BB86"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i/>
        </w:rPr>
      </w:pPr>
    </w:p>
    <w:p w14:paraId="3375440B" w14:textId="77777777" w:rsidR="00C93CF0" w:rsidRPr="009E5E85" w:rsidRDefault="00C93CF0" w:rsidP="00C93CF0">
      <w:pPr>
        <w:widowControl w:val="0"/>
        <w:suppressAutoHyphens/>
        <w:overflowPunct w:val="0"/>
        <w:autoSpaceDE w:val="0"/>
        <w:autoSpaceDN w:val="0"/>
        <w:spacing w:after="0" w:line="240" w:lineRule="auto"/>
        <w:contextualSpacing/>
        <w:jc w:val="both"/>
        <w:textAlignment w:val="baseline"/>
        <w:rPr>
          <w:rFonts w:ascii="Calibri" w:eastAsia="Times New Roman" w:hAnsi="Calibri" w:cs="Calibri"/>
        </w:rPr>
      </w:pPr>
    </w:p>
    <w:p w14:paraId="57F7DCCC" w14:textId="77777777" w:rsidR="00C93CF0" w:rsidRPr="00C93CF0" w:rsidRDefault="00C93CF0" w:rsidP="00A52B91">
      <w:pPr>
        <w:widowControl w:val="0"/>
        <w:numPr>
          <w:ilvl w:val="1"/>
          <w:numId w:val="8"/>
        </w:numPr>
        <w:suppressAutoHyphens/>
        <w:overflowPunct w:val="0"/>
        <w:autoSpaceDE w:val="0"/>
        <w:autoSpaceDN w:val="0"/>
        <w:adjustRightInd w:val="0"/>
        <w:spacing w:after="0" w:line="240" w:lineRule="auto"/>
        <w:ind w:hanging="792"/>
        <w:contextualSpacing/>
        <w:jc w:val="both"/>
        <w:textAlignment w:val="baseline"/>
        <w:rPr>
          <w:rFonts w:ascii="Calibri" w:eastAsia="Times New Roman" w:hAnsi="Calibri" w:cs="Calibri"/>
          <w:sz w:val="24"/>
          <w:szCs w:val="24"/>
          <w:lang w:eastAsia="en-GB"/>
        </w:rPr>
      </w:pPr>
      <w:r w:rsidRPr="00C93CF0">
        <w:rPr>
          <w:rFonts w:ascii="Calibri" w:eastAsia="Times New Roman" w:hAnsi="Calibri" w:cs="Calibri"/>
          <w:b/>
          <w:bCs/>
          <w:sz w:val="24"/>
          <w:szCs w:val="24"/>
          <w:lang w:eastAsia="en-GB"/>
        </w:rPr>
        <w:t>Equality</w:t>
      </w:r>
    </w:p>
    <w:p w14:paraId="5ADE509B"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
          <w:bCs/>
          <w:sz w:val="24"/>
          <w:szCs w:val="24"/>
          <w:lang w:eastAsia="en-GB"/>
        </w:rPr>
      </w:pPr>
    </w:p>
    <w:p w14:paraId="1DC723A0" w14:textId="77777777" w:rsidR="00C93CF0" w:rsidRPr="00C93CF0" w:rsidRDefault="00C93CF0" w:rsidP="00C93CF0">
      <w:pPr>
        <w:autoSpaceDE w:val="0"/>
        <w:autoSpaceDN w:val="0"/>
        <w:adjustRightInd w:val="0"/>
        <w:spacing w:after="0" w:line="240" w:lineRule="auto"/>
        <w:jc w:val="both"/>
        <w:rPr>
          <w:rFonts w:ascii="Calibri" w:eastAsia="Times New Roman" w:hAnsi="Calibri" w:cs="Calibri"/>
          <w:bCs/>
          <w:sz w:val="24"/>
          <w:szCs w:val="24"/>
          <w:lang w:eastAsia="en-GB"/>
        </w:rPr>
      </w:pPr>
      <w:r w:rsidRPr="00C93CF0">
        <w:rPr>
          <w:rFonts w:ascii="Calibri" w:eastAsia="Times New Roman" w:hAnsi="Calibri" w:cs="Calibri"/>
          <w:bCs/>
          <w:sz w:val="24"/>
          <w:szCs w:val="24"/>
          <w:lang w:eastAsia="en-GB"/>
        </w:rPr>
        <w:t>The school requires complaints to be made in writing. Where this may present difficulties, please contact the school which will make reasonable arrangements to support the complainant with this process.</w:t>
      </w:r>
    </w:p>
    <w:p w14:paraId="7BAE7861" w14:textId="77777777" w:rsidR="00C93CF0" w:rsidRPr="00C93CF0" w:rsidRDefault="00C93CF0" w:rsidP="00C93CF0">
      <w:pPr>
        <w:autoSpaceDE w:val="0"/>
        <w:autoSpaceDN w:val="0"/>
        <w:adjustRightInd w:val="0"/>
        <w:spacing w:after="0" w:line="240" w:lineRule="auto"/>
        <w:ind w:left="720"/>
        <w:jc w:val="both"/>
        <w:rPr>
          <w:rFonts w:ascii="Calibri" w:eastAsia="Times New Roman" w:hAnsi="Calibri" w:cs="Calibri"/>
          <w:bCs/>
          <w:sz w:val="24"/>
          <w:szCs w:val="24"/>
          <w:lang w:eastAsia="en-GB"/>
        </w:rPr>
      </w:pPr>
    </w:p>
    <w:p w14:paraId="6F4D1779" w14:textId="77777777" w:rsidR="00C93CF0" w:rsidRPr="00C93CF0" w:rsidRDefault="00C93CF0" w:rsidP="00C93CF0">
      <w:pPr>
        <w:widowControl w:val="0"/>
        <w:suppressAutoHyphens/>
        <w:overflowPunct w:val="0"/>
        <w:autoSpaceDE w:val="0"/>
        <w:autoSpaceDN w:val="0"/>
        <w:spacing w:after="0" w:line="240" w:lineRule="auto"/>
        <w:jc w:val="both"/>
        <w:textAlignment w:val="baseline"/>
        <w:rPr>
          <w:rFonts w:ascii="Calibri" w:eastAsia="Times New Roman" w:hAnsi="Calibri" w:cs="Calibri"/>
          <w:b/>
          <w:sz w:val="24"/>
          <w:szCs w:val="24"/>
        </w:rPr>
      </w:pPr>
    </w:p>
    <w:p w14:paraId="7B8A6F12" w14:textId="77777777" w:rsidR="00C93CF0" w:rsidRPr="00C93CF0" w:rsidRDefault="00C93CF0" w:rsidP="00A52B91">
      <w:pPr>
        <w:widowControl w:val="0"/>
        <w:numPr>
          <w:ilvl w:val="1"/>
          <w:numId w:val="8"/>
        </w:numPr>
        <w:suppressAutoHyphens/>
        <w:overflowPunct w:val="0"/>
        <w:autoSpaceDE w:val="0"/>
        <w:autoSpaceDN w:val="0"/>
        <w:spacing w:after="200" w:line="276" w:lineRule="auto"/>
        <w:ind w:hanging="792"/>
        <w:contextualSpacing/>
        <w:textAlignment w:val="baseline"/>
        <w:rPr>
          <w:rFonts w:ascii="Calibri" w:eastAsia="Times New Roman" w:hAnsi="Calibri" w:cs="Calibri"/>
          <w:b/>
          <w:bCs/>
          <w:sz w:val="24"/>
          <w:szCs w:val="24"/>
        </w:rPr>
      </w:pPr>
      <w:r w:rsidRPr="00C93CF0">
        <w:rPr>
          <w:rFonts w:ascii="Calibri" w:eastAsia="Times New Roman" w:hAnsi="Calibri" w:cs="Calibri"/>
          <w:b/>
          <w:bCs/>
          <w:caps/>
          <w:sz w:val="24"/>
          <w:szCs w:val="24"/>
        </w:rPr>
        <w:t>u</w:t>
      </w:r>
      <w:r w:rsidRPr="00C93CF0">
        <w:rPr>
          <w:rFonts w:ascii="Calibri" w:eastAsia="Times New Roman" w:hAnsi="Calibri" w:cs="Calibri"/>
          <w:b/>
          <w:bCs/>
          <w:sz w:val="24"/>
          <w:szCs w:val="24"/>
        </w:rPr>
        <w:t>nreasonable Complaints</w:t>
      </w:r>
    </w:p>
    <w:p w14:paraId="08D3F7F5" w14:textId="5C098F3C"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r w:rsidRPr="00C93CF0">
        <w:rPr>
          <w:rFonts w:ascii="Calibri" w:eastAsia="Times New Roman" w:hAnsi="Calibri" w:cs="Calibri"/>
          <w:sz w:val="24"/>
          <w:szCs w:val="24"/>
        </w:rPr>
        <w:t xml:space="preserve">The school is committed to dealing with all complaints fairly and impartially, and to providing a </w:t>
      </w:r>
      <w:r w:rsidR="006E58F5" w:rsidRPr="00C93CF0">
        <w:rPr>
          <w:rFonts w:ascii="Calibri" w:eastAsia="Times New Roman" w:hAnsi="Calibri" w:cs="Calibri"/>
          <w:sz w:val="24"/>
          <w:szCs w:val="24"/>
        </w:rPr>
        <w:t>high-quality</w:t>
      </w:r>
      <w:r w:rsidRPr="00C93CF0">
        <w:rPr>
          <w:rFonts w:ascii="Calibri" w:eastAsia="Times New Roman" w:hAnsi="Calibri" w:cs="Calibri"/>
          <w:sz w:val="24"/>
          <w:szCs w:val="24"/>
        </w:rPr>
        <w:t xml:space="preserve"> service to those who complain. There will be occasions when, despite all stages of the </w:t>
      </w:r>
      <w:r w:rsidR="006E58F5" w:rsidRPr="00C93CF0">
        <w:rPr>
          <w:rFonts w:ascii="Calibri" w:eastAsia="Times New Roman" w:hAnsi="Calibri" w:cs="Calibri"/>
          <w:sz w:val="24"/>
          <w:szCs w:val="24"/>
        </w:rPr>
        <w:t>complaint’s</w:t>
      </w:r>
      <w:r w:rsidRPr="00C93CF0">
        <w:rPr>
          <w:rFonts w:ascii="Calibri" w:eastAsia="Times New Roman" w:hAnsi="Calibri" w:cs="Calibri"/>
          <w:sz w:val="24"/>
          <w:szCs w:val="24"/>
        </w:rPr>
        <w:t xml:space="preserve">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14:paraId="46DC3391"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p>
    <w:p w14:paraId="08B3190C" w14:textId="77777777" w:rsidR="00C93CF0" w:rsidRP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r w:rsidRPr="00C93CF0">
        <w:rPr>
          <w:rFonts w:ascii="Calibri" w:eastAsia="Times New Roman" w:hAnsi="Calibri" w:cs="Calibri"/>
          <w:sz w:val="24"/>
          <w:szCs w:val="24"/>
        </w:rPr>
        <w:t xml:space="preserve">Any decision to treat a complainant as unreasonable must </w:t>
      </w:r>
      <w:proofErr w:type="gramStart"/>
      <w:r w:rsidRPr="00C93CF0">
        <w:rPr>
          <w:rFonts w:ascii="Calibri" w:eastAsia="Times New Roman" w:hAnsi="Calibri" w:cs="Calibri"/>
          <w:sz w:val="24"/>
          <w:szCs w:val="24"/>
        </w:rPr>
        <w:t>take into account</w:t>
      </w:r>
      <w:proofErr w:type="gramEnd"/>
      <w:r w:rsidRPr="00C93CF0">
        <w:rPr>
          <w:rFonts w:ascii="Calibri" w:eastAsia="Times New Roman" w:hAnsi="Calibri" w:cs="Calibri"/>
          <w:sz w:val="24"/>
          <w:szCs w:val="24"/>
        </w:rPr>
        <w:t xml:space="preserve"> the need to ensure that the complaints procedure is being fairly applied and every attempt has been made to communicate and address concerns about behaviour/conduct with the complainant.  </w:t>
      </w:r>
      <w:proofErr w:type="gramStart"/>
      <w:r w:rsidRPr="00C93CF0">
        <w:rPr>
          <w:rFonts w:ascii="Calibri" w:eastAsia="Times New Roman" w:hAnsi="Calibri" w:cs="Calibri"/>
          <w:sz w:val="24"/>
          <w:szCs w:val="24"/>
        </w:rPr>
        <w:t>In the event that</w:t>
      </w:r>
      <w:proofErr w:type="gramEnd"/>
      <w:r w:rsidRPr="00C93CF0">
        <w:rPr>
          <w:rFonts w:ascii="Calibri" w:eastAsia="Times New Roman" w:hAnsi="Calibri" w:cs="Calibri"/>
          <w:sz w:val="24"/>
          <w:szCs w:val="24"/>
        </w:rPr>
        <w:t xml:space="preserve"> such a decision has been taken, the complainant will be advised accordingly.</w:t>
      </w:r>
    </w:p>
    <w:p w14:paraId="59D48CE4" w14:textId="33AFDC2C" w:rsidR="00C93CF0" w:rsidRDefault="00C93CF0"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p>
    <w:p w14:paraId="7C9E47A4" w14:textId="5F2F5F9A" w:rsidR="00EC458D" w:rsidRDefault="00EC458D"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p>
    <w:p w14:paraId="37738F0E" w14:textId="77777777" w:rsidR="00EC458D" w:rsidRPr="00C93CF0" w:rsidRDefault="00EC458D" w:rsidP="00C93CF0">
      <w:pPr>
        <w:widowControl w:val="0"/>
        <w:suppressAutoHyphens/>
        <w:overflowPunct w:val="0"/>
        <w:autoSpaceDE w:val="0"/>
        <w:autoSpaceDN w:val="0"/>
        <w:spacing w:after="0" w:line="240" w:lineRule="auto"/>
        <w:textAlignment w:val="baseline"/>
        <w:rPr>
          <w:rFonts w:ascii="Calibri" w:eastAsia="Times New Roman" w:hAnsi="Calibri" w:cs="Calibri"/>
          <w:sz w:val="24"/>
          <w:szCs w:val="24"/>
        </w:rPr>
      </w:pPr>
    </w:p>
    <w:p w14:paraId="628F7ED7" w14:textId="77777777" w:rsidR="007A492C" w:rsidRDefault="007A492C" w:rsidP="00EC458D">
      <w:pPr>
        <w:tabs>
          <w:tab w:val="left" w:pos="2070"/>
        </w:tabs>
        <w:rPr>
          <w:b/>
          <w:bCs/>
          <w:sz w:val="24"/>
          <w:szCs w:val="24"/>
        </w:rPr>
      </w:pPr>
    </w:p>
    <w:p w14:paraId="791AD2B7" w14:textId="77777777" w:rsidR="006E58F5" w:rsidRDefault="006E58F5" w:rsidP="00EC458D">
      <w:pPr>
        <w:tabs>
          <w:tab w:val="left" w:pos="2070"/>
        </w:tabs>
        <w:rPr>
          <w:b/>
          <w:bCs/>
          <w:sz w:val="24"/>
          <w:szCs w:val="24"/>
        </w:rPr>
      </w:pPr>
    </w:p>
    <w:p w14:paraId="0B02944D" w14:textId="77777777" w:rsidR="006E58F5" w:rsidRDefault="006E58F5" w:rsidP="00EC458D">
      <w:pPr>
        <w:tabs>
          <w:tab w:val="left" w:pos="2070"/>
        </w:tabs>
        <w:rPr>
          <w:b/>
          <w:bCs/>
          <w:sz w:val="24"/>
          <w:szCs w:val="24"/>
        </w:rPr>
      </w:pPr>
    </w:p>
    <w:p w14:paraId="03F10E34" w14:textId="77777777" w:rsidR="006E58F5" w:rsidRDefault="006E58F5" w:rsidP="00EC458D">
      <w:pPr>
        <w:tabs>
          <w:tab w:val="left" w:pos="2070"/>
        </w:tabs>
        <w:rPr>
          <w:b/>
          <w:bCs/>
          <w:sz w:val="24"/>
          <w:szCs w:val="24"/>
        </w:rPr>
      </w:pPr>
    </w:p>
    <w:p w14:paraId="6743EC71" w14:textId="7CFFFF46" w:rsidR="00EC458D" w:rsidRPr="00EC458D" w:rsidRDefault="00EC458D" w:rsidP="00EC458D">
      <w:pPr>
        <w:tabs>
          <w:tab w:val="left" w:pos="2070"/>
        </w:tabs>
        <w:rPr>
          <w:sz w:val="24"/>
          <w:szCs w:val="24"/>
        </w:rPr>
      </w:pPr>
      <w:r w:rsidRPr="00EC458D">
        <w:rPr>
          <w:b/>
          <w:bCs/>
          <w:sz w:val="24"/>
          <w:szCs w:val="24"/>
        </w:rPr>
        <w:t>Scope of the Complaints Procedure</w:t>
      </w:r>
    </w:p>
    <w:p w14:paraId="33D29B85" w14:textId="77777777" w:rsidR="00EC458D" w:rsidRPr="00EC458D" w:rsidRDefault="00EC458D" w:rsidP="00EC458D">
      <w:pPr>
        <w:tabs>
          <w:tab w:val="left" w:pos="2070"/>
        </w:tabs>
        <w:rPr>
          <w:sz w:val="24"/>
          <w:szCs w:val="24"/>
        </w:rPr>
      </w:pPr>
      <w:r w:rsidRPr="00EC458D">
        <w:rPr>
          <w:sz w:val="24"/>
          <w:szCs w:val="24"/>
        </w:rPr>
        <w:lastRenderedPageBreak/>
        <w:t>A complaint is described as an expression of dissatisfaction with our work</w:t>
      </w:r>
    </w:p>
    <w:p w14:paraId="31A50972" w14:textId="77777777" w:rsidR="00EC458D" w:rsidRPr="00EC458D" w:rsidRDefault="00EC458D" w:rsidP="00EC458D">
      <w:pPr>
        <w:tabs>
          <w:tab w:val="left" w:pos="2070"/>
        </w:tabs>
        <w:rPr>
          <w:sz w:val="24"/>
          <w:szCs w:val="24"/>
        </w:rPr>
      </w:pPr>
    </w:p>
    <w:p w14:paraId="236822DF" w14:textId="77777777" w:rsidR="00EC458D" w:rsidRPr="00EC458D" w:rsidRDefault="00EC458D" w:rsidP="00EC458D">
      <w:pPr>
        <w:tabs>
          <w:tab w:val="left" w:pos="2070"/>
        </w:tabs>
        <w:rPr>
          <w:b/>
          <w:bCs/>
          <w:sz w:val="24"/>
          <w:szCs w:val="24"/>
        </w:rPr>
      </w:pPr>
      <w:r w:rsidRPr="00EC458D">
        <w:rPr>
          <w:b/>
          <w:bCs/>
          <w:sz w:val="24"/>
          <w:szCs w:val="24"/>
        </w:rPr>
        <w:t>Complaints with Established Procedures</w:t>
      </w:r>
    </w:p>
    <w:p w14:paraId="6D0E9149" w14:textId="77777777" w:rsidR="00EC458D" w:rsidRPr="00EC458D" w:rsidRDefault="00EC458D" w:rsidP="00EC458D">
      <w:pPr>
        <w:tabs>
          <w:tab w:val="left" w:pos="2070"/>
        </w:tabs>
        <w:rPr>
          <w:sz w:val="24"/>
          <w:szCs w:val="24"/>
        </w:rPr>
      </w:pPr>
      <w:r w:rsidRPr="00EC458D">
        <w:rPr>
          <w:sz w:val="24"/>
          <w:szCs w:val="24"/>
        </w:rPr>
        <w:t>Our school Complaints Procedure sets out any expression of dissatisfaction relating to the school will be managed. By taking complaints seriously at the earliest possible stage, it is hoped that they can be resolved quickly and effectively.</w:t>
      </w:r>
    </w:p>
    <w:p w14:paraId="62E89A46" w14:textId="77777777" w:rsidR="00EC458D" w:rsidRPr="00EC458D" w:rsidRDefault="00EC458D" w:rsidP="00EC458D">
      <w:pPr>
        <w:tabs>
          <w:tab w:val="left" w:pos="2070"/>
        </w:tabs>
        <w:rPr>
          <w:sz w:val="24"/>
          <w:szCs w:val="24"/>
        </w:rPr>
      </w:pPr>
    </w:p>
    <w:p w14:paraId="107359E8" w14:textId="77777777" w:rsidR="00EC458D" w:rsidRPr="00EC458D" w:rsidRDefault="00EC458D" w:rsidP="00EC458D">
      <w:pPr>
        <w:tabs>
          <w:tab w:val="left" w:pos="2070"/>
        </w:tabs>
        <w:rPr>
          <w:sz w:val="24"/>
          <w:szCs w:val="24"/>
        </w:rPr>
      </w:pPr>
      <w:r w:rsidRPr="00EC458D">
        <w:rPr>
          <w:sz w:val="24"/>
          <w:szCs w:val="24"/>
        </w:rPr>
        <w:t>Some examples of complaints dealt with:</w:t>
      </w:r>
    </w:p>
    <w:p w14:paraId="344CD107" w14:textId="77777777" w:rsidR="00EC458D" w:rsidRPr="008D799F" w:rsidRDefault="00EC458D" w:rsidP="008D799F">
      <w:pPr>
        <w:pStyle w:val="ListParagraph"/>
        <w:numPr>
          <w:ilvl w:val="0"/>
          <w:numId w:val="16"/>
        </w:numPr>
        <w:tabs>
          <w:tab w:val="left" w:pos="2070"/>
        </w:tabs>
        <w:rPr>
          <w:sz w:val="24"/>
          <w:szCs w:val="24"/>
        </w:rPr>
      </w:pPr>
      <w:r w:rsidRPr="008D799F">
        <w:rPr>
          <w:sz w:val="24"/>
          <w:szCs w:val="24"/>
        </w:rPr>
        <w:t>Not following school policy</w:t>
      </w:r>
    </w:p>
    <w:p w14:paraId="01FBD8C8" w14:textId="77777777" w:rsidR="00EC458D" w:rsidRPr="008D799F" w:rsidRDefault="00EC458D" w:rsidP="008D799F">
      <w:pPr>
        <w:pStyle w:val="ListParagraph"/>
        <w:numPr>
          <w:ilvl w:val="0"/>
          <w:numId w:val="16"/>
        </w:numPr>
        <w:tabs>
          <w:tab w:val="left" w:pos="2070"/>
        </w:tabs>
        <w:rPr>
          <w:sz w:val="24"/>
          <w:szCs w:val="24"/>
        </w:rPr>
      </w:pPr>
      <w:r w:rsidRPr="008D799F">
        <w:rPr>
          <w:sz w:val="24"/>
          <w:szCs w:val="24"/>
        </w:rPr>
        <w:t>Communication delays/lack of communication</w:t>
      </w:r>
    </w:p>
    <w:p w14:paraId="35B81EF7" w14:textId="77777777" w:rsidR="00EC458D" w:rsidRPr="008D799F" w:rsidRDefault="00EC458D" w:rsidP="008D799F">
      <w:pPr>
        <w:pStyle w:val="ListParagraph"/>
        <w:numPr>
          <w:ilvl w:val="0"/>
          <w:numId w:val="16"/>
        </w:numPr>
        <w:tabs>
          <w:tab w:val="left" w:pos="2070"/>
        </w:tabs>
        <w:rPr>
          <w:sz w:val="24"/>
          <w:szCs w:val="24"/>
        </w:rPr>
      </w:pPr>
      <w:r w:rsidRPr="008D799F">
        <w:rPr>
          <w:sz w:val="24"/>
          <w:szCs w:val="24"/>
        </w:rPr>
        <w:t>Difficulties in staff/pupil relationships</w:t>
      </w:r>
    </w:p>
    <w:p w14:paraId="7388A6F2" w14:textId="77777777" w:rsidR="00EC458D" w:rsidRPr="00EC458D" w:rsidRDefault="00EC458D" w:rsidP="00EC458D">
      <w:pPr>
        <w:tabs>
          <w:tab w:val="left" w:pos="2070"/>
        </w:tabs>
        <w:rPr>
          <w:sz w:val="24"/>
          <w:szCs w:val="24"/>
        </w:rPr>
      </w:pPr>
    </w:p>
    <w:p w14:paraId="5C79921D" w14:textId="77777777" w:rsidR="00EC458D" w:rsidRPr="00EC458D" w:rsidRDefault="00EC458D" w:rsidP="00EC458D">
      <w:pPr>
        <w:tabs>
          <w:tab w:val="left" w:pos="2070"/>
        </w:tabs>
        <w:rPr>
          <w:b/>
          <w:bCs/>
          <w:sz w:val="24"/>
          <w:szCs w:val="24"/>
        </w:rPr>
      </w:pPr>
      <w:r w:rsidRPr="00EC458D">
        <w:rPr>
          <w:b/>
          <w:bCs/>
          <w:sz w:val="24"/>
          <w:szCs w:val="24"/>
        </w:rPr>
        <w:t>This procedure should not be used for complaints with separate established procedures, however if your complaint relates to the school’s failure to correctly administer any of these procedures then you may complain by means of this procedure.</w:t>
      </w:r>
    </w:p>
    <w:p w14:paraId="3EE75AA5" w14:textId="77777777" w:rsidR="00EC458D" w:rsidRPr="00EC458D" w:rsidRDefault="00EC458D" w:rsidP="00EC458D">
      <w:pPr>
        <w:tabs>
          <w:tab w:val="left" w:pos="2070"/>
        </w:tabs>
        <w:rPr>
          <w:sz w:val="24"/>
          <w:szCs w:val="24"/>
        </w:rPr>
      </w:pPr>
      <w:r w:rsidRPr="00EC458D">
        <w:rPr>
          <w:sz w:val="24"/>
          <w:szCs w:val="24"/>
        </w:rPr>
        <w:t>Some examples of statutory procedures and appeal mechanisms, which are not part of the school’s complaints procedure, are listed below. The list is not exhaustive. The principal/chair of governors will advise on the appropriate procedure to use when a complaint is raised.</w:t>
      </w:r>
    </w:p>
    <w:p w14:paraId="4C8D4C4C" w14:textId="77777777" w:rsidR="00EC458D" w:rsidRPr="00EC458D" w:rsidRDefault="00EC458D" w:rsidP="00EC458D">
      <w:pPr>
        <w:tabs>
          <w:tab w:val="left" w:pos="2070"/>
        </w:tabs>
        <w:rPr>
          <w:sz w:val="24"/>
          <w:szCs w:val="24"/>
        </w:rPr>
      </w:pPr>
    </w:p>
    <w:tbl>
      <w:tblPr>
        <w:tblStyle w:val="TableGrid"/>
        <w:tblW w:w="0" w:type="auto"/>
        <w:tblLook w:val="04A0" w:firstRow="1" w:lastRow="0" w:firstColumn="1" w:lastColumn="0" w:noHBand="0" w:noVBand="1"/>
      </w:tblPr>
      <w:tblGrid>
        <w:gridCol w:w="9016"/>
      </w:tblGrid>
      <w:tr w:rsidR="00EC458D" w:rsidRPr="00EC458D" w14:paraId="363B1A26" w14:textId="77777777" w:rsidTr="008172C6">
        <w:tc>
          <w:tcPr>
            <w:tcW w:w="9016" w:type="dxa"/>
          </w:tcPr>
          <w:p w14:paraId="63B4F013" w14:textId="77777777" w:rsidR="00EC458D" w:rsidRPr="00EC458D" w:rsidRDefault="00EC458D" w:rsidP="00EC458D">
            <w:pPr>
              <w:tabs>
                <w:tab w:val="left" w:pos="2070"/>
              </w:tabs>
              <w:jc w:val="center"/>
              <w:rPr>
                <w:b/>
                <w:bCs/>
                <w:sz w:val="24"/>
                <w:szCs w:val="24"/>
              </w:rPr>
            </w:pPr>
            <w:r w:rsidRPr="00EC458D">
              <w:rPr>
                <w:b/>
                <w:bCs/>
                <w:sz w:val="24"/>
                <w:szCs w:val="24"/>
              </w:rPr>
              <w:t>Exceptions</w:t>
            </w:r>
          </w:p>
          <w:p w14:paraId="2F6AFB65" w14:textId="77777777" w:rsidR="00EC458D" w:rsidRPr="00EC458D" w:rsidRDefault="00EC458D" w:rsidP="00EC458D">
            <w:pPr>
              <w:tabs>
                <w:tab w:val="left" w:pos="2070"/>
              </w:tabs>
              <w:jc w:val="center"/>
              <w:rPr>
                <w:b/>
                <w:bCs/>
                <w:sz w:val="24"/>
                <w:szCs w:val="24"/>
              </w:rPr>
            </w:pPr>
          </w:p>
        </w:tc>
      </w:tr>
      <w:tr w:rsidR="00EC458D" w:rsidRPr="00EC458D" w14:paraId="7DD2A4B0" w14:textId="77777777" w:rsidTr="008172C6">
        <w:tc>
          <w:tcPr>
            <w:tcW w:w="9016" w:type="dxa"/>
          </w:tcPr>
          <w:p w14:paraId="1466F016" w14:textId="77777777" w:rsidR="00EC458D" w:rsidRPr="008D799F" w:rsidRDefault="00EC458D" w:rsidP="008D799F">
            <w:pPr>
              <w:pStyle w:val="ListParagraph"/>
              <w:numPr>
                <w:ilvl w:val="0"/>
                <w:numId w:val="17"/>
              </w:numPr>
              <w:tabs>
                <w:tab w:val="left" w:pos="2070"/>
              </w:tabs>
              <w:rPr>
                <w:sz w:val="24"/>
                <w:szCs w:val="24"/>
              </w:rPr>
            </w:pPr>
            <w:r w:rsidRPr="008D799F">
              <w:rPr>
                <w:sz w:val="24"/>
                <w:szCs w:val="24"/>
              </w:rPr>
              <w:t>Admissions/ Expulsions/Exclusion of children from school</w:t>
            </w:r>
          </w:p>
          <w:p w14:paraId="4C152C05" w14:textId="77777777" w:rsidR="00EC458D" w:rsidRPr="008D799F" w:rsidRDefault="00EC458D" w:rsidP="008D799F">
            <w:pPr>
              <w:pStyle w:val="ListParagraph"/>
              <w:numPr>
                <w:ilvl w:val="0"/>
                <w:numId w:val="17"/>
              </w:numPr>
              <w:tabs>
                <w:tab w:val="left" w:pos="2070"/>
              </w:tabs>
              <w:rPr>
                <w:sz w:val="24"/>
                <w:szCs w:val="24"/>
              </w:rPr>
            </w:pPr>
            <w:r w:rsidRPr="008D799F">
              <w:rPr>
                <w:sz w:val="24"/>
                <w:szCs w:val="24"/>
              </w:rPr>
              <w:t>Statutory assessments of Special Educational Needs (SEN)</w:t>
            </w:r>
          </w:p>
          <w:p w14:paraId="6346A636" w14:textId="77777777" w:rsidR="00EC458D" w:rsidRPr="008D799F" w:rsidRDefault="00EC458D" w:rsidP="008D799F">
            <w:pPr>
              <w:pStyle w:val="ListParagraph"/>
              <w:numPr>
                <w:ilvl w:val="0"/>
                <w:numId w:val="17"/>
              </w:numPr>
              <w:tabs>
                <w:tab w:val="left" w:pos="2070"/>
              </w:tabs>
              <w:rPr>
                <w:sz w:val="24"/>
                <w:szCs w:val="24"/>
              </w:rPr>
            </w:pPr>
            <w:r w:rsidRPr="008D799F">
              <w:rPr>
                <w:sz w:val="24"/>
                <w:szCs w:val="24"/>
              </w:rPr>
              <w:t>School Development Proposals</w:t>
            </w:r>
          </w:p>
          <w:p w14:paraId="28636320" w14:textId="77777777" w:rsidR="00EC458D" w:rsidRPr="008D799F" w:rsidRDefault="00EC458D" w:rsidP="008D799F">
            <w:pPr>
              <w:pStyle w:val="ListParagraph"/>
              <w:numPr>
                <w:ilvl w:val="0"/>
                <w:numId w:val="17"/>
              </w:numPr>
              <w:tabs>
                <w:tab w:val="left" w:pos="2070"/>
              </w:tabs>
              <w:rPr>
                <w:sz w:val="24"/>
                <w:szCs w:val="24"/>
              </w:rPr>
            </w:pPr>
            <w:r w:rsidRPr="008D799F">
              <w:rPr>
                <w:sz w:val="24"/>
                <w:szCs w:val="24"/>
              </w:rPr>
              <w:t>Child Protection/ Safeguarding</w:t>
            </w:r>
          </w:p>
          <w:p w14:paraId="07DE7F9F" w14:textId="77777777" w:rsidR="00EC458D" w:rsidRPr="00EC458D" w:rsidRDefault="00EC458D" w:rsidP="00EC458D">
            <w:pPr>
              <w:tabs>
                <w:tab w:val="left" w:pos="2070"/>
              </w:tabs>
              <w:rPr>
                <w:sz w:val="24"/>
                <w:szCs w:val="24"/>
              </w:rPr>
            </w:pPr>
          </w:p>
        </w:tc>
      </w:tr>
    </w:tbl>
    <w:p w14:paraId="1BCE209B" w14:textId="0BF00433" w:rsidR="009E5E85" w:rsidRDefault="009E5E85">
      <w:pPr>
        <w:rPr>
          <w:sz w:val="24"/>
          <w:szCs w:val="24"/>
        </w:rPr>
      </w:pPr>
    </w:p>
    <w:p w14:paraId="52961241" w14:textId="77777777" w:rsidR="00EC458D" w:rsidRPr="00EC458D" w:rsidRDefault="00EC458D" w:rsidP="00EC458D">
      <w:pPr>
        <w:tabs>
          <w:tab w:val="left" w:pos="2070"/>
        </w:tabs>
        <w:rPr>
          <w:b/>
          <w:bCs/>
          <w:sz w:val="24"/>
          <w:szCs w:val="24"/>
        </w:rPr>
      </w:pPr>
      <w:r w:rsidRPr="00EC458D">
        <w:rPr>
          <w:b/>
          <w:bCs/>
          <w:sz w:val="24"/>
          <w:szCs w:val="24"/>
        </w:rPr>
        <w:t>Anonymous Complaints</w:t>
      </w:r>
    </w:p>
    <w:p w14:paraId="62473262" w14:textId="77777777" w:rsidR="00EC458D" w:rsidRPr="00EC458D" w:rsidRDefault="00EC458D" w:rsidP="00EC458D">
      <w:pPr>
        <w:tabs>
          <w:tab w:val="left" w:pos="2070"/>
        </w:tabs>
        <w:rPr>
          <w:sz w:val="24"/>
          <w:szCs w:val="24"/>
        </w:rPr>
      </w:pPr>
    </w:p>
    <w:p w14:paraId="6064D395" w14:textId="77777777" w:rsidR="00EC458D" w:rsidRPr="00EC458D" w:rsidRDefault="00EC458D" w:rsidP="00EC458D">
      <w:pPr>
        <w:tabs>
          <w:tab w:val="left" w:pos="2070"/>
        </w:tabs>
        <w:rPr>
          <w:sz w:val="24"/>
          <w:szCs w:val="24"/>
        </w:rPr>
      </w:pPr>
      <w:r w:rsidRPr="00EC458D">
        <w:rPr>
          <w:sz w:val="24"/>
          <w:szCs w:val="24"/>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14:paraId="11DDCCFB" w14:textId="77777777" w:rsidR="00EC458D" w:rsidRPr="009E5E85" w:rsidRDefault="00EC458D">
      <w:pPr>
        <w:rPr>
          <w:sz w:val="24"/>
          <w:szCs w:val="24"/>
        </w:rPr>
      </w:pPr>
    </w:p>
    <w:sectPr w:rsidR="00EC458D" w:rsidRPr="009E5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2F07" w14:textId="77777777" w:rsidR="00C93CF0" w:rsidRDefault="00C93CF0" w:rsidP="00C93CF0">
      <w:pPr>
        <w:spacing w:after="0" w:line="240" w:lineRule="auto"/>
      </w:pPr>
      <w:r>
        <w:separator/>
      </w:r>
    </w:p>
  </w:endnote>
  <w:endnote w:type="continuationSeparator" w:id="0">
    <w:p w14:paraId="406DA200" w14:textId="77777777" w:rsidR="00C93CF0" w:rsidRDefault="00C93CF0" w:rsidP="00C9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6CC" w14:textId="77777777" w:rsidR="00C93CF0" w:rsidRDefault="00C93CF0" w:rsidP="00C93CF0">
      <w:pPr>
        <w:spacing w:after="0" w:line="240" w:lineRule="auto"/>
      </w:pPr>
      <w:r>
        <w:separator/>
      </w:r>
    </w:p>
  </w:footnote>
  <w:footnote w:type="continuationSeparator" w:id="0">
    <w:p w14:paraId="5C6D06E5" w14:textId="77777777" w:rsidR="00C93CF0" w:rsidRDefault="00C93CF0" w:rsidP="00C93CF0">
      <w:pPr>
        <w:spacing w:after="0" w:line="240" w:lineRule="auto"/>
      </w:pPr>
      <w:r>
        <w:continuationSeparator/>
      </w:r>
    </w:p>
  </w:footnote>
  <w:footnote w:id="1">
    <w:p w14:paraId="03A0BDFB" w14:textId="77777777" w:rsidR="00C93CF0" w:rsidRDefault="00C93CF0" w:rsidP="00C93CF0">
      <w:pPr>
        <w:pStyle w:val="FootnoteText"/>
      </w:pPr>
      <w:r w:rsidRPr="00C93CF0">
        <w:rPr>
          <w:rStyle w:val="FootnoteReference"/>
          <w:rFonts w:ascii="Calibri" w:hAnsi="Calibri" w:cs="Calibri"/>
          <w:sz w:val="18"/>
          <w:szCs w:val="18"/>
        </w:rPr>
        <w:footnoteRef/>
      </w:r>
      <w:r w:rsidRPr="00C93CF0">
        <w:rPr>
          <w:rFonts w:ascii="Calibri" w:hAnsi="Calibri" w:cs="Calibri"/>
          <w:sz w:val="18"/>
          <w:szCs w:val="18"/>
        </w:rPr>
        <w:t xml:space="preserve"> </w:t>
      </w:r>
      <w:r w:rsidRPr="00C93CF0">
        <w:rPr>
          <w:rFonts w:ascii="Calibri" w:hAnsi="Calibri" w:cs="Calibri"/>
          <w:sz w:val="16"/>
          <w:szCs w:val="16"/>
        </w:rPr>
        <w:t>For information on workers’ statutory rights to be accompanied, this should be read in accordance with Section 3 of the LRA’s Code of Practice on Disciplinary and Grievance Procedures (Paras 110-116).</w:t>
      </w:r>
      <w:r w:rsidRPr="005418EB">
        <w:rPr>
          <w:sz w:val="16"/>
          <w:szCs w:val="16"/>
        </w:rPr>
        <w:t xml:space="preserve">  </w:t>
      </w:r>
    </w:p>
    <w:p w14:paraId="48A4EAEF" w14:textId="77777777" w:rsidR="00C93CF0" w:rsidRDefault="00C93CF0" w:rsidP="00C93C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v:imagedata r:id="rId1" o:title="SJBC"/>
      </v:shape>
    </w:pict>
  </w:numPicBullet>
  <w:abstractNum w:abstractNumId="0" w15:restartNumberingAfterBreak="0">
    <w:nsid w:val="033E103D"/>
    <w:multiLevelType w:val="hybridMultilevel"/>
    <w:tmpl w:val="59F454C8"/>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31FE"/>
    <w:multiLevelType w:val="hybridMultilevel"/>
    <w:tmpl w:val="4714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E6064"/>
    <w:multiLevelType w:val="hybridMultilevel"/>
    <w:tmpl w:val="79068042"/>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E58C3"/>
    <w:multiLevelType w:val="hybridMultilevel"/>
    <w:tmpl w:val="FA6804B0"/>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E36AF"/>
    <w:multiLevelType w:val="multilevel"/>
    <w:tmpl w:val="11E871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F5B11"/>
    <w:multiLevelType w:val="hybridMultilevel"/>
    <w:tmpl w:val="AE486A8E"/>
    <w:lvl w:ilvl="0" w:tplc="C75487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06F09"/>
    <w:multiLevelType w:val="hybridMultilevel"/>
    <w:tmpl w:val="D0249CB4"/>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C16F3D"/>
    <w:multiLevelType w:val="hybridMultilevel"/>
    <w:tmpl w:val="BF7C9C8C"/>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E28AF"/>
    <w:multiLevelType w:val="hybridMultilevel"/>
    <w:tmpl w:val="14E4E53C"/>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2"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F2FC6"/>
    <w:multiLevelType w:val="hybridMultilevel"/>
    <w:tmpl w:val="C99E2610"/>
    <w:lvl w:ilvl="0" w:tplc="682254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946CE"/>
    <w:multiLevelType w:val="hybridMultilevel"/>
    <w:tmpl w:val="35D200C4"/>
    <w:lvl w:ilvl="0" w:tplc="C75487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E7B59"/>
    <w:multiLevelType w:val="multilevel"/>
    <w:tmpl w:val="779E5E6C"/>
    <w:lvl w:ilvl="0">
      <w:start w:val="1"/>
      <w:numFmt w:val="decimal"/>
      <w:lvlText w:val="%1."/>
      <w:lvlJc w:val="left"/>
      <w:pPr>
        <w:ind w:left="360" w:hanging="360"/>
      </w:pPr>
      <w:rPr>
        <w:rFonts w:eastAsiaTheme="minorHAnsi" w:cs="Arial" w:hint="default"/>
        <w:b/>
        <w:i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9BE4C2F"/>
    <w:multiLevelType w:val="multilevel"/>
    <w:tmpl w:val="88A6CB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625574202">
    <w:abstractNumId w:val="15"/>
  </w:num>
  <w:num w:numId="2" w16cid:durableId="529994166">
    <w:abstractNumId w:val="1"/>
  </w:num>
  <w:num w:numId="3" w16cid:durableId="1708261503">
    <w:abstractNumId w:val="8"/>
  </w:num>
  <w:num w:numId="4" w16cid:durableId="1999532302">
    <w:abstractNumId w:val="12"/>
  </w:num>
  <w:num w:numId="5" w16cid:durableId="487328192">
    <w:abstractNumId w:val="2"/>
  </w:num>
  <w:num w:numId="6" w16cid:durableId="1341927179">
    <w:abstractNumId w:val="11"/>
  </w:num>
  <w:num w:numId="7" w16cid:durableId="1471092708">
    <w:abstractNumId w:val="17"/>
  </w:num>
  <w:num w:numId="8" w16cid:durableId="1908803074">
    <w:abstractNumId w:val="16"/>
  </w:num>
  <w:num w:numId="9" w16cid:durableId="1588419463">
    <w:abstractNumId w:val="6"/>
  </w:num>
  <w:num w:numId="10" w16cid:durableId="1214923764">
    <w:abstractNumId w:val="14"/>
  </w:num>
  <w:num w:numId="11" w16cid:durableId="448163307">
    <w:abstractNumId w:val="5"/>
  </w:num>
  <w:num w:numId="12" w16cid:durableId="557395741">
    <w:abstractNumId w:val="3"/>
  </w:num>
  <w:num w:numId="13" w16cid:durableId="1708066074">
    <w:abstractNumId w:val="7"/>
  </w:num>
  <w:num w:numId="14" w16cid:durableId="836071619">
    <w:abstractNumId w:val="9"/>
  </w:num>
  <w:num w:numId="15" w16cid:durableId="272594766">
    <w:abstractNumId w:val="4"/>
  </w:num>
  <w:num w:numId="16" w16cid:durableId="1509906246">
    <w:abstractNumId w:val="0"/>
  </w:num>
  <w:num w:numId="17" w16cid:durableId="412319722">
    <w:abstractNumId w:val="13"/>
  </w:num>
  <w:num w:numId="18" w16cid:durableId="1973975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34"/>
    <w:rsid w:val="000E7AD7"/>
    <w:rsid w:val="00166FE2"/>
    <w:rsid w:val="001F1D45"/>
    <w:rsid w:val="00315A67"/>
    <w:rsid w:val="003A6134"/>
    <w:rsid w:val="003C4215"/>
    <w:rsid w:val="00561148"/>
    <w:rsid w:val="005E4F20"/>
    <w:rsid w:val="006D2BD9"/>
    <w:rsid w:val="006E58F5"/>
    <w:rsid w:val="00776FE1"/>
    <w:rsid w:val="007A492C"/>
    <w:rsid w:val="008D799F"/>
    <w:rsid w:val="008E22DA"/>
    <w:rsid w:val="009C05E5"/>
    <w:rsid w:val="009E5E85"/>
    <w:rsid w:val="00A52B91"/>
    <w:rsid w:val="00A7166F"/>
    <w:rsid w:val="00B65300"/>
    <w:rsid w:val="00B87751"/>
    <w:rsid w:val="00BA103C"/>
    <w:rsid w:val="00C50ADE"/>
    <w:rsid w:val="00C93CF0"/>
    <w:rsid w:val="00D24285"/>
    <w:rsid w:val="00EC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CDAAB"/>
  <w15:chartTrackingRefBased/>
  <w15:docId w15:val="{E3129488-BBCF-4AFF-9167-641CCA98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A6134"/>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ListParagraph">
    <w:name w:val="List Paragraph"/>
    <w:basedOn w:val="Normal"/>
    <w:uiPriority w:val="34"/>
    <w:qFormat/>
    <w:rsid w:val="003A6134"/>
    <w:pPr>
      <w:ind w:left="720"/>
      <w:contextualSpacing/>
    </w:pPr>
  </w:style>
  <w:style w:type="paragraph" w:styleId="FootnoteText">
    <w:name w:val="footnote text"/>
    <w:basedOn w:val="Normal"/>
    <w:link w:val="FootnoteTextChar"/>
    <w:uiPriority w:val="99"/>
    <w:semiHidden/>
    <w:unhideWhenUsed/>
    <w:rsid w:val="00C93CF0"/>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93CF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93CF0"/>
    <w:rPr>
      <w:vertAlign w:val="superscript"/>
    </w:rPr>
  </w:style>
  <w:style w:type="table" w:styleId="TableGrid">
    <w:name w:val="Table Grid"/>
    <w:basedOn w:val="TableNormal"/>
    <w:uiPriority w:val="39"/>
    <w:rsid w:val="00EC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_k1g97ghx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ipso.org.uk" TargetMode="External"/><Relationship Id="rId4" Type="http://schemas.openxmlformats.org/officeDocument/2006/relationships/webSettings" Target="webSettings.xml"/><Relationship Id="rId9" Type="http://schemas.openxmlformats.org/officeDocument/2006/relationships/hyperlink" Target="mailto:nipso@nips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COLEMAN</dc:creator>
  <cp:keywords/>
  <dc:description/>
  <cp:lastModifiedBy>A COLEMAN</cp:lastModifiedBy>
  <cp:revision>2</cp:revision>
  <cp:lastPrinted>2023-04-03T08:15:00Z</cp:lastPrinted>
  <dcterms:created xsi:type="dcterms:W3CDTF">2024-02-23T13:36:00Z</dcterms:created>
  <dcterms:modified xsi:type="dcterms:W3CDTF">2024-02-23T13:36:00Z</dcterms:modified>
</cp:coreProperties>
</file>